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Южно-Сахалинск, ул. </w:t>
      </w:r>
      <w:proofErr w:type="gramStart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Горная</w:t>
      </w:r>
      <w:proofErr w:type="gramEnd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8, корпус 2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июнь 2022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протокола: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2160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Адрес многоквартирного дома: г. Южно-Сахалинск, ул. </w:t>
      </w:r>
      <w:proofErr w:type="gramStart"/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Горная</w:t>
      </w:r>
      <w:proofErr w:type="gramEnd"/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, 8, корпус </w:t>
      </w:r>
      <w:r w:rsidR="0004259C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6</w:t>
      </w: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112"/>
        <w:gridCol w:w="1747"/>
        <w:gridCol w:w="83"/>
        <w:gridCol w:w="1215"/>
        <w:gridCol w:w="119"/>
        <w:gridCol w:w="1189"/>
      </w:tblGrid>
      <w:tr w:rsidR="002B2160" w:rsidRPr="00515337" w:rsidTr="00834707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Годовая плата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руб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2B2160" w:rsidRPr="00515337" w:rsidTr="0004259C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9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день</w:t>
            </w:r>
          </w:p>
        </w:tc>
        <w:tc>
          <w:tcPr>
            <w:tcW w:w="749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7481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902850,31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7481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14,14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2. Работы по содержанию земельного участка, на котором расположен многоквартирный дом, с элементами озеленения и благоустройства, иными </w:t>
            </w: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2B2160" w:rsidRPr="00515337" w:rsidTr="00834707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колейности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04259C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212860,37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     </w:t>
            </w:r>
            <w:r w:rsidR="0004259C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3,33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A77255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215043,29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A77255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3,37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4. Охрана труда: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7481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12187,21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7481B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0,19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04259C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D46E64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6. </w:t>
            </w:r>
            <w:proofErr w:type="gramStart"/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2B2160" w:rsidRPr="00515337" w:rsidTr="00834707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захломление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контроль за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6.3.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и температурных швов, водоприемных воронок внутреннего водостока;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6.4.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восстановителльных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6.5.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сплошности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нарушений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6.6.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A77255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130681,3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A77255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2,04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общедомовых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 чердаках, в подвалах и каналах);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разгермитизации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; контроль состояния и восстановление исправности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элемнтов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F460D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68</w:t>
            </w:r>
            <w:r w:rsidR="0004259C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6008,57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04259C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10,74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Проверка заземления оболочки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электрокабеля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осветителных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установок, электрических систем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систем автоматической пожарной сигнализации, лифтов, установок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автоматизации котельных, бойлерных, тепловых пунктов, внутридомовых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элеткросетей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очистка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клем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A77255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68688,3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A77255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1,08</w:t>
            </w:r>
          </w:p>
        </w:tc>
      </w:tr>
      <w:tr w:rsidR="002B2160" w:rsidRPr="00515337" w:rsidTr="00834707">
        <w:trPr>
          <w:trHeight w:val="637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lastRenderedPageBreak/>
              <w:t>9. Работы по содержанию и ремонту лифтового оборудования (за 1 лифт)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а(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04259C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165747,38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Default="0004259C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2,6</w:t>
            </w:r>
          </w:p>
          <w:p w:rsidR="00E058AF" w:rsidRPr="00515337" w:rsidRDefault="00E058A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81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10. Услуги и работы по управлению многоквартирным домом</w:t>
            </w: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Default="003D35A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</w:t>
            </w:r>
            <w:r w:rsidR="0004259C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43524,32</w:t>
            </w:r>
          </w:p>
          <w:p w:rsidR="00E058AF" w:rsidRPr="00515337" w:rsidRDefault="00E058AF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04259C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6,94</w:t>
            </w:r>
          </w:p>
        </w:tc>
      </w:tr>
      <w:tr w:rsidR="002B2160" w:rsidRPr="00515337" w:rsidTr="00834707">
        <w:trPr>
          <w:trHeight w:val="7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 xml:space="preserve">11. Работы по содержанию охранно-пожарной сигнализации и системы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</w:p>
        </w:tc>
      </w:tr>
      <w:tr w:rsidR="002B2160" w:rsidRPr="00515337" w:rsidTr="00834707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04259C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18906,95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</w:t>
            </w:r>
            <w:r w:rsidR="0004259C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2B2160" w:rsidRPr="00515337" w:rsidTr="00834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Итого</w:t>
            </w:r>
          </w:p>
        </w:tc>
        <w:tc>
          <w:tcPr>
            <w:tcW w:w="967" w:type="pct"/>
            <w:gridSpan w:val="2"/>
          </w:tcPr>
          <w:p w:rsidR="002B2160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42" w:type="pct"/>
          </w:tcPr>
          <w:p w:rsidR="002B2160" w:rsidRPr="00515337" w:rsidRDefault="00D822DE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2856498</w:t>
            </w:r>
          </w:p>
        </w:tc>
        <w:tc>
          <w:tcPr>
            <w:tcW w:w="691" w:type="pct"/>
            <w:gridSpan w:val="2"/>
          </w:tcPr>
          <w:p w:rsidR="00834707" w:rsidRPr="00515337" w:rsidRDefault="002B2160" w:rsidP="003D35A0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4,73</w:t>
            </w:r>
          </w:p>
        </w:tc>
      </w:tr>
    </w:tbl>
    <w:p w:rsidR="002B2160" w:rsidRDefault="002B2160" w:rsidP="002B2160"/>
    <w:p w:rsidR="00CC681C" w:rsidRDefault="00CC681C"/>
    <w:sectPr w:rsidR="00CC681C" w:rsidSect="003D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60"/>
    <w:rsid w:val="0004259C"/>
    <w:rsid w:val="002B2160"/>
    <w:rsid w:val="003D35A0"/>
    <w:rsid w:val="00495A16"/>
    <w:rsid w:val="00522CCB"/>
    <w:rsid w:val="00607103"/>
    <w:rsid w:val="00703BE3"/>
    <w:rsid w:val="00834707"/>
    <w:rsid w:val="00950FAC"/>
    <w:rsid w:val="0097481B"/>
    <w:rsid w:val="009F460D"/>
    <w:rsid w:val="00A07A32"/>
    <w:rsid w:val="00A77255"/>
    <w:rsid w:val="00B733A1"/>
    <w:rsid w:val="00C62240"/>
    <w:rsid w:val="00CC681C"/>
    <w:rsid w:val="00D46E64"/>
    <w:rsid w:val="00D822DE"/>
    <w:rsid w:val="00E058AF"/>
    <w:rsid w:val="00E4069E"/>
    <w:rsid w:val="00E45FAA"/>
    <w:rsid w:val="00F0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2022-06-20T23:51:00Z</dcterms:created>
  <dcterms:modified xsi:type="dcterms:W3CDTF">2022-06-29T01:06:00Z</dcterms:modified>
</cp:coreProperties>
</file>