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E1" w:rsidRPr="0050505E" w:rsidRDefault="002F7DE1" w:rsidP="002F7DE1">
      <w:pPr>
        <w:pStyle w:val="1"/>
        <w:rPr>
          <w:b w:val="0"/>
          <w:szCs w:val="26"/>
        </w:rPr>
      </w:pPr>
      <w:r w:rsidRPr="0050505E">
        <w:rPr>
          <w:b w:val="0"/>
          <w:szCs w:val="26"/>
        </w:rPr>
        <w:t>Уведомление</w:t>
      </w:r>
    </w:p>
    <w:p w:rsidR="002F7DE1" w:rsidRPr="0050505E" w:rsidRDefault="002F7DE1" w:rsidP="002F7DE1">
      <w:pPr>
        <w:jc w:val="center"/>
        <w:rPr>
          <w:sz w:val="26"/>
          <w:szCs w:val="26"/>
        </w:rPr>
      </w:pPr>
      <w:r w:rsidRPr="0050505E">
        <w:rPr>
          <w:sz w:val="26"/>
          <w:szCs w:val="26"/>
        </w:rPr>
        <w:t xml:space="preserve">о проведении </w:t>
      </w:r>
      <w:r w:rsidR="00E41C4A" w:rsidRPr="0050505E">
        <w:rPr>
          <w:sz w:val="26"/>
          <w:szCs w:val="26"/>
        </w:rPr>
        <w:t>общего</w:t>
      </w:r>
      <w:r w:rsidRPr="0050505E">
        <w:rPr>
          <w:sz w:val="26"/>
          <w:szCs w:val="26"/>
        </w:rPr>
        <w:t xml:space="preserve"> собрания собственников помещений</w:t>
      </w:r>
    </w:p>
    <w:p w:rsidR="004877F2" w:rsidRPr="0050505E" w:rsidRDefault="002F7DE1" w:rsidP="002F7DE1">
      <w:pPr>
        <w:jc w:val="center"/>
        <w:rPr>
          <w:b/>
          <w:sz w:val="26"/>
          <w:szCs w:val="26"/>
        </w:rPr>
      </w:pPr>
      <w:r w:rsidRPr="0050505E">
        <w:rPr>
          <w:sz w:val="26"/>
          <w:szCs w:val="26"/>
        </w:rPr>
        <w:t xml:space="preserve">многоквартирного дома </w:t>
      </w:r>
      <w:r w:rsidRPr="0050505E">
        <w:rPr>
          <w:b/>
          <w:sz w:val="26"/>
          <w:szCs w:val="26"/>
        </w:rPr>
        <w:t>№</w:t>
      </w:r>
      <w:r w:rsidR="00A215C2" w:rsidRPr="0050505E">
        <w:rPr>
          <w:b/>
          <w:sz w:val="26"/>
          <w:szCs w:val="26"/>
        </w:rPr>
        <w:t xml:space="preserve"> </w:t>
      </w:r>
      <w:r w:rsidR="00E41C4A" w:rsidRPr="0050505E">
        <w:rPr>
          <w:b/>
          <w:sz w:val="26"/>
          <w:szCs w:val="26"/>
        </w:rPr>
        <w:t>8</w:t>
      </w:r>
      <w:r w:rsidR="00A215C2" w:rsidRPr="0050505E">
        <w:rPr>
          <w:b/>
          <w:sz w:val="26"/>
          <w:szCs w:val="26"/>
        </w:rPr>
        <w:t>,</w:t>
      </w:r>
      <w:r w:rsidR="00386624">
        <w:rPr>
          <w:b/>
          <w:sz w:val="26"/>
          <w:szCs w:val="26"/>
        </w:rPr>
        <w:t xml:space="preserve"> корп. 2</w:t>
      </w:r>
      <w:r w:rsidR="00A215C2" w:rsidRPr="0050505E">
        <w:rPr>
          <w:b/>
          <w:sz w:val="26"/>
          <w:szCs w:val="26"/>
        </w:rPr>
        <w:t xml:space="preserve"> </w:t>
      </w:r>
      <w:r w:rsidRPr="0050505E">
        <w:rPr>
          <w:b/>
          <w:sz w:val="26"/>
          <w:szCs w:val="26"/>
        </w:rPr>
        <w:t>по ул.</w:t>
      </w:r>
      <w:r w:rsidR="004877F2" w:rsidRPr="0050505E">
        <w:rPr>
          <w:b/>
          <w:sz w:val="26"/>
          <w:szCs w:val="26"/>
        </w:rPr>
        <w:t xml:space="preserve"> </w:t>
      </w:r>
      <w:r w:rsidR="00E41C4A" w:rsidRPr="0050505E">
        <w:rPr>
          <w:b/>
          <w:sz w:val="26"/>
          <w:szCs w:val="26"/>
        </w:rPr>
        <w:t>Го</w:t>
      </w:r>
      <w:r w:rsidR="0050505E" w:rsidRPr="0050505E">
        <w:rPr>
          <w:b/>
          <w:sz w:val="26"/>
          <w:szCs w:val="26"/>
        </w:rPr>
        <w:t>р</w:t>
      </w:r>
      <w:r w:rsidR="00E41C4A" w:rsidRPr="0050505E">
        <w:rPr>
          <w:b/>
          <w:sz w:val="26"/>
          <w:szCs w:val="26"/>
        </w:rPr>
        <w:t>ной в г. Южно-Сахалинске</w:t>
      </w:r>
    </w:p>
    <w:p w:rsidR="002F7DE1" w:rsidRPr="0050505E" w:rsidRDefault="002F7DE1" w:rsidP="002F7DE1">
      <w:pPr>
        <w:jc w:val="center"/>
        <w:rPr>
          <w:b/>
          <w:sz w:val="26"/>
          <w:szCs w:val="26"/>
        </w:rPr>
      </w:pPr>
      <w:r w:rsidRPr="0050505E">
        <w:rPr>
          <w:b/>
          <w:sz w:val="26"/>
          <w:szCs w:val="26"/>
        </w:rPr>
        <w:t>(в форме очно</w:t>
      </w:r>
      <w:r w:rsidR="00E41C4A" w:rsidRPr="0050505E">
        <w:rPr>
          <w:b/>
          <w:sz w:val="26"/>
          <w:szCs w:val="26"/>
        </w:rPr>
        <w:t>-заочного</w:t>
      </w:r>
      <w:r w:rsidRPr="0050505E">
        <w:rPr>
          <w:b/>
          <w:sz w:val="26"/>
          <w:szCs w:val="26"/>
        </w:rPr>
        <w:t xml:space="preserve"> голосования)</w:t>
      </w:r>
    </w:p>
    <w:p w:rsidR="002F7DE1" w:rsidRPr="0050505E" w:rsidRDefault="002F7DE1" w:rsidP="002F7DE1">
      <w:pPr>
        <w:jc w:val="center"/>
        <w:rPr>
          <w:b/>
          <w:sz w:val="26"/>
          <w:szCs w:val="26"/>
        </w:rPr>
      </w:pPr>
    </w:p>
    <w:p w:rsidR="002F7DE1" w:rsidRPr="0050505E" w:rsidRDefault="00CC3D93" w:rsidP="002F7DE1">
      <w:pPr>
        <w:jc w:val="center"/>
        <w:rPr>
          <w:sz w:val="26"/>
          <w:szCs w:val="26"/>
        </w:rPr>
      </w:pPr>
      <w:r w:rsidRPr="0050505E">
        <w:rPr>
          <w:sz w:val="26"/>
          <w:szCs w:val="26"/>
        </w:rPr>
        <w:t>Уважаемые</w:t>
      </w:r>
      <w:r w:rsidR="00FA114F" w:rsidRPr="0050505E">
        <w:rPr>
          <w:sz w:val="26"/>
          <w:szCs w:val="26"/>
        </w:rPr>
        <w:t xml:space="preserve"> собственник</w:t>
      </w:r>
      <w:r w:rsidRPr="0050505E">
        <w:rPr>
          <w:sz w:val="26"/>
          <w:szCs w:val="26"/>
        </w:rPr>
        <w:t>и</w:t>
      </w:r>
      <w:r w:rsidR="00FA114F" w:rsidRPr="0050505E">
        <w:rPr>
          <w:sz w:val="26"/>
          <w:szCs w:val="26"/>
        </w:rPr>
        <w:t xml:space="preserve"> помещени</w:t>
      </w:r>
      <w:r w:rsidRPr="0050505E">
        <w:rPr>
          <w:sz w:val="26"/>
          <w:szCs w:val="26"/>
        </w:rPr>
        <w:t>й</w:t>
      </w:r>
      <w:r w:rsidR="002F7DE1" w:rsidRPr="0050505E">
        <w:rPr>
          <w:sz w:val="26"/>
          <w:szCs w:val="26"/>
        </w:rPr>
        <w:t>!</w:t>
      </w:r>
    </w:p>
    <w:p w:rsidR="002F7DE1" w:rsidRPr="0050505E" w:rsidRDefault="002F7DE1" w:rsidP="002F7DE1">
      <w:pPr>
        <w:jc w:val="center"/>
        <w:rPr>
          <w:sz w:val="26"/>
          <w:szCs w:val="26"/>
        </w:rPr>
      </w:pPr>
    </w:p>
    <w:p w:rsidR="00FA114F" w:rsidRPr="0050505E" w:rsidRDefault="00B66B10" w:rsidP="00584899">
      <w:pPr>
        <w:ind w:firstLine="708"/>
        <w:jc w:val="both"/>
        <w:rPr>
          <w:sz w:val="26"/>
          <w:szCs w:val="26"/>
        </w:rPr>
      </w:pPr>
      <w:r w:rsidRPr="0050505E">
        <w:rPr>
          <w:sz w:val="26"/>
          <w:szCs w:val="26"/>
        </w:rPr>
        <w:t xml:space="preserve">Уведомляем Вас о </w:t>
      </w:r>
      <w:r w:rsidR="002F7DE1" w:rsidRPr="0050505E">
        <w:rPr>
          <w:sz w:val="26"/>
          <w:szCs w:val="26"/>
        </w:rPr>
        <w:t>проведен</w:t>
      </w:r>
      <w:r w:rsidR="00A0529E" w:rsidRPr="0050505E">
        <w:rPr>
          <w:sz w:val="26"/>
          <w:szCs w:val="26"/>
        </w:rPr>
        <w:t>ии</w:t>
      </w:r>
      <w:r w:rsidR="002F7DE1" w:rsidRPr="0050505E">
        <w:rPr>
          <w:sz w:val="26"/>
          <w:szCs w:val="26"/>
        </w:rPr>
        <w:t xml:space="preserve"> обще</w:t>
      </w:r>
      <w:r w:rsidR="00A0529E" w:rsidRPr="0050505E">
        <w:rPr>
          <w:sz w:val="26"/>
          <w:szCs w:val="26"/>
        </w:rPr>
        <w:t>го</w:t>
      </w:r>
      <w:r w:rsidR="002F7DE1" w:rsidRPr="0050505E">
        <w:rPr>
          <w:sz w:val="26"/>
          <w:szCs w:val="26"/>
        </w:rPr>
        <w:t xml:space="preserve"> собрани</w:t>
      </w:r>
      <w:r w:rsidR="00A0529E" w:rsidRPr="0050505E">
        <w:rPr>
          <w:sz w:val="26"/>
          <w:szCs w:val="26"/>
        </w:rPr>
        <w:t>я</w:t>
      </w:r>
      <w:r w:rsidR="002F7DE1" w:rsidRPr="0050505E">
        <w:rPr>
          <w:sz w:val="26"/>
          <w:szCs w:val="26"/>
        </w:rPr>
        <w:t xml:space="preserve"> собственников помещений дома </w:t>
      </w:r>
      <w:r w:rsidR="00A215C2" w:rsidRPr="0050505E">
        <w:rPr>
          <w:b/>
          <w:sz w:val="26"/>
          <w:szCs w:val="26"/>
        </w:rPr>
        <w:t xml:space="preserve">№ </w:t>
      </w:r>
      <w:r w:rsidR="00386624">
        <w:rPr>
          <w:b/>
          <w:sz w:val="26"/>
          <w:szCs w:val="26"/>
        </w:rPr>
        <w:t>8, корп. 2</w:t>
      </w:r>
      <w:r w:rsidR="00E41C4A" w:rsidRPr="0050505E">
        <w:rPr>
          <w:b/>
          <w:sz w:val="26"/>
          <w:szCs w:val="26"/>
        </w:rPr>
        <w:t xml:space="preserve"> по ул. Горной в г. Южно-Сахалинске</w:t>
      </w:r>
      <w:r w:rsidR="004877F2" w:rsidRPr="0050505E">
        <w:rPr>
          <w:sz w:val="26"/>
          <w:szCs w:val="26"/>
        </w:rPr>
        <w:t>.</w:t>
      </w:r>
    </w:p>
    <w:p w:rsidR="000B1878" w:rsidRPr="0050505E" w:rsidRDefault="000B1878" w:rsidP="00584899">
      <w:pPr>
        <w:ind w:firstLine="708"/>
        <w:jc w:val="both"/>
        <w:rPr>
          <w:b/>
          <w:sz w:val="26"/>
          <w:szCs w:val="26"/>
        </w:rPr>
      </w:pPr>
    </w:p>
    <w:p w:rsidR="00FA114F" w:rsidRPr="0050505E" w:rsidRDefault="00FA114F" w:rsidP="00584899">
      <w:pPr>
        <w:ind w:firstLine="708"/>
        <w:jc w:val="both"/>
        <w:rPr>
          <w:b/>
          <w:sz w:val="26"/>
          <w:szCs w:val="26"/>
        </w:rPr>
      </w:pPr>
      <w:r w:rsidRPr="0050505E">
        <w:rPr>
          <w:b/>
          <w:sz w:val="26"/>
          <w:szCs w:val="26"/>
        </w:rPr>
        <w:t>Место проведения собрания</w:t>
      </w:r>
      <w:r w:rsidR="000B1878" w:rsidRPr="0050505E">
        <w:rPr>
          <w:b/>
          <w:sz w:val="26"/>
          <w:szCs w:val="26"/>
        </w:rPr>
        <w:t xml:space="preserve">: </w:t>
      </w:r>
      <w:r w:rsidR="000B1878" w:rsidRPr="0050505E">
        <w:rPr>
          <w:b/>
          <w:bCs/>
          <w:sz w:val="26"/>
          <w:szCs w:val="26"/>
        </w:rPr>
        <w:t xml:space="preserve">г. Южно-Сахалинск, ул. Горная дом 8 корпус 2 подъезд № 2 (нежилое помещение 1-го этажа, вход с </w:t>
      </w:r>
      <w:r w:rsidR="0050505E" w:rsidRPr="0050505E">
        <w:rPr>
          <w:b/>
          <w:bCs/>
          <w:sz w:val="26"/>
          <w:szCs w:val="26"/>
        </w:rPr>
        <w:t>юго-</w:t>
      </w:r>
      <w:r w:rsidR="000B1878" w:rsidRPr="0050505E">
        <w:rPr>
          <w:b/>
          <w:bCs/>
          <w:sz w:val="26"/>
          <w:szCs w:val="26"/>
        </w:rPr>
        <w:t>восточной стороны)</w:t>
      </w:r>
      <w:r w:rsidR="000B1878" w:rsidRPr="0050505E">
        <w:rPr>
          <w:b/>
          <w:sz w:val="26"/>
          <w:szCs w:val="26"/>
        </w:rPr>
        <w:t>.</w:t>
      </w:r>
    </w:p>
    <w:p w:rsidR="000B1878" w:rsidRPr="0050505E" w:rsidRDefault="000B1878" w:rsidP="00584899">
      <w:pPr>
        <w:ind w:firstLine="708"/>
        <w:jc w:val="both"/>
        <w:rPr>
          <w:b/>
          <w:sz w:val="26"/>
          <w:szCs w:val="26"/>
        </w:rPr>
      </w:pPr>
      <w:bookmarkStart w:id="0" w:name="_GoBack"/>
      <w:bookmarkEnd w:id="0"/>
    </w:p>
    <w:p w:rsidR="00CC4D70" w:rsidRPr="0050505E" w:rsidRDefault="000B1878" w:rsidP="00584899">
      <w:pPr>
        <w:ind w:firstLine="708"/>
        <w:jc w:val="both"/>
        <w:rPr>
          <w:sz w:val="26"/>
          <w:szCs w:val="26"/>
        </w:rPr>
      </w:pPr>
      <w:r w:rsidRPr="0050505E">
        <w:rPr>
          <w:sz w:val="26"/>
          <w:szCs w:val="26"/>
        </w:rPr>
        <w:t>Инициатор проведения собрания: ООО «УК «Серебряный Бор»</w:t>
      </w:r>
      <w:r w:rsidR="00A04742" w:rsidRPr="0050505E">
        <w:rPr>
          <w:sz w:val="26"/>
          <w:szCs w:val="26"/>
        </w:rPr>
        <w:t>.</w:t>
      </w:r>
    </w:p>
    <w:p w:rsidR="00B66B10" w:rsidRPr="0050505E" w:rsidRDefault="00B66B10" w:rsidP="00584899">
      <w:pPr>
        <w:ind w:firstLine="708"/>
        <w:jc w:val="both"/>
        <w:rPr>
          <w:sz w:val="26"/>
          <w:szCs w:val="26"/>
        </w:rPr>
      </w:pPr>
    </w:p>
    <w:p w:rsidR="00B66B10" w:rsidRPr="0050505E" w:rsidRDefault="00B66B10" w:rsidP="00B66B10">
      <w:pPr>
        <w:ind w:firstLine="708"/>
        <w:jc w:val="both"/>
        <w:rPr>
          <w:b/>
          <w:sz w:val="26"/>
          <w:szCs w:val="26"/>
        </w:rPr>
      </w:pPr>
      <w:r w:rsidRPr="0050505E">
        <w:rPr>
          <w:sz w:val="26"/>
          <w:szCs w:val="26"/>
        </w:rPr>
        <w:t xml:space="preserve">Очное обсуждение вопросов повестки дня и принятие решений по вопросам, поставленным на голосование, состоится </w:t>
      </w:r>
      <w:r w:rsidR="00A0529E" w:rsidRPr="0050505E">
        <w:rPr>
          <w:b/>
          <w:sz w:val="26"/>
          <w:szCs w:val="26"/>
        </w:rPr>
        <w:t>16 июля</w:t>
      </w:r>
      <w:r w:rsidRPr="0050505E">
        <w:rPr>
          <w:b/>
          <w:sz w:val="26"/>
          <w:szCs w:val="26"/>
        </w:rPr>
        <w:t xml:space="preserve"> 2022 года</w:t>
      </w:r>
      <w:r w:rsidR="00A0529E" w:rsidRPr="0050505E">
        <w:rPr>
          <w:b/>
          <w:sz w:val="26"/>
          <w:szCs w:val="26"/>
        </w:rPr>
        <w:t>.</w:t>
      </w:r>
    </w:p>
    <w:p w:rsidR="00A0529E" w:rsidRPr="0050505E" w:rsidRDefault="00A0529E" w:rsidP="00B66B10">
      <w:pPr>
        <w:ind w:firstLine="708"/>
        <w:jc w:val="both"/>
        <w:rPr>
          <w:sz w:val="26"/>
          <w:szCs w:val="26"/>
        </w:rPr>
      </w:pPr>
    </w:p>
    <w:p w:rsidR="00B66B10" w:rsidRPr="0050505E" w:rsidRDefault="00B66B10" w:rsidP="00B66B10">
      <w:pPr>
        <w:ind w:firstLine="708"/>
        <w:jc w:val="both"/>
        <w:rPr>
          <w:b/>
          <w:sz w:val="26"/>
          <w:szCs w:val="26"/>
        </w:rPr>
      </w:pPr>
      <w:r w:rsidRPr="0050505E">
        <w:rPr>
          <w:b/>
          <w:sz w:val="26"/>
          <w:szCs w:val="26"/>
        </w:rPr>
        <w:t>Начало очного обсуждения в 1</w:t>
      </w:r>
      <w:r w:rsidR="0050505E" w:rsidRPr="0050505E">
        <w:rPr>
          <w:b/>
          <w:sz w:val="26"/>
          <w:szCs w:val="26"/>
        </w:rPr>
        <w:t>0</w:t>
      </w:r>
      <w:r w:rsidRPr="0050505E">
        <w:rPr>
          <w:b/>
          <w:sz w:val="26"/>
          <w:szCs w:val="26"/>
        </w:rPr>
        <w:t xml:space="preserve"> час. </w:t>
      </w:r>
      <w:r w:rsidR="00A0529E" w:rsidRPr="0050505E">
        <w:rPr>
          <w:b/>
          <w:sz w:val="26"/>
          <w:szCs w:val="26"/>
        </w:rPr>
        <w:t>0</w:t>
      </w:r>
      <w:r w:rsidRPr="0050505E">
        <w:rPr>
          <w:b/>
          <w:sz w:val="26"/>
          <w:szCs w:val="26"/>
        </w:rPr>
        <w:t>0 мин.</w:t>
      </w:r>
    </w:p>
    <w:p w:rsidR="00B66B10" w:rsidRPr="0050505E" w:rsidRDefault="00B66B10" w:rsidP="00B66B10">
      <w:pPr>
        <w:ind w:firstLine="708"/>
        <w:jc w:val="both"/>
        <w:rPr>
          <w:b/>
          <w:sz w:val="26"/>
          <w:szCs w:val="26"/>
        </w:rPr>
      </w:pPr>
      <w:r w:rsidRPr="0050505E">
        <w:rPr>
          <w:sz w:val="26"/>
          <w:szCs w:val="26"/>
        </w:rPr>
        <w:t xml:space="preserve">Регистрация лиц, прибывших для участия в очном обсуждении, будет проводиться по месту проведения общего собрания </w:t>
      </w:r>
      <w:r w:rsidR="0050505E" w:rsidRPr="0050505E">
        <w:rPr>
          <w:b/>
          <w:sz w:val="26"/>
          <w:szCs w:val="26"/>
        </w:rPr>
        <w:t>в 9</w:t>
      </w:r>
      <w:r w:rsidR="006524A9" w:rsidRPr="0050505E">
        <w:rPr>
          <w:b/>
          <w:sz w:val="26"/>
          <w:szCs w:val="26"/>
        </w:rPr>
        <w:t xml:space="preserve"> часов </w:t>
      </w:r>
      <w:r w:rsidR="00A0529E" w:rsidRPr="0050505E">
        <w:rPr>
          <w:b/>
          <w:sz w:val="26"/>
          <w:szCs w:val="26"/>
        </w:rPr>
        <w:t>3</w:t>
      </w:r>
      <w:r w:rsidR="006524A9" w:rsidRPr="0050505E">
        <w:rPr>
          <w:b/>
          <w:sz w:val="26"/>
          <w:szCs w:val="26"/>
        </w:rPr>
        <w:t xml:space="preserve">0 </w:t>
      </w:r>
      <w:r w:rsidRPr="0050505E">
        <w:rPr>
          <w:b/>
          <w:sz w:val="26"/>
          <w:szCs w:val="26"/>
        </w:rPr>
        <w:t>до</w:t>
      </w:r>
      <w:r w:rsidR="006524A9" w:rsidRPr="0050505E">
        <w:rPr>
          <w:b/>
          <w:sz w:val="26"/>
          <w:szCs w:val="26"/>
        </w:rPr>
        <w:t xml:space="preserve"> 1</w:t>
      </w:r>
      <w:r w:rsidR="00A0529E" w:rsidRPr="0050505E">
        <w:rPr>
          <w:b/>
          <w:sz w:val="26"/>
          <w:szCs w:val="26"/>
        </w:rPr>
        <w:t>0</w:t>
      </w:r>
      <w:r w:rsidR="006524A9" w:rsidRPr="0050505E">
        <w:rPr>
          <w:b/>
          <w:sz w:val="26"/>
          <w:szCs w:val="26"/>
        </w:rPr>
        <w:t xml:space="preserve"> час. </w:t>
      </w:r>
      <w:r w:rsidR="00A0529E" w:rsidRPr="0050505E">
        <w:rPr>
          <w:b/>
          <w:sz w:val="26"/>
          <w:szCs w:val="26"/>
        </w:rPr>
        <w:t>0</w:t>
      </w:r>
      <w:r w:rsidR="006524A9" w:rsidRPr="0050505E">
        <w:rPr>
          <w:b/>
          <w:sz w:val="26"/>
          <w:szCs w:val="26"/>
        </w:rPr>
        <w:t>0 мин</w:t>
      </w:r>
      <w:r w:rsidRPr="0050505E">
        <w:rPr>
          <w:b/>
          <w:sz w:val="26"/>
          <w:szCs w:val="26"/>
        </w:rPr>
        <w:t>.</w:t>
      </w:r>
    </w:p>
    <w:p w:rsidR="00E531C6" w:rsidRPr="0050505E" w:rsidRDefault="00E531C6" w:rsidP="00B66B10">
      <w:pPr>
        <w:ind w:firstLine="708"/>
        <w:jc w:val="both"/>
        <w:rPr>
          <w:sz w:val="26"/>
          <w:szCs w:val="26"/>
        </w:rPr>
      </w:pPr>
    </w:p>
    <w:p w:rsidR="00B66B10" w:rsidRPr="0050505E" w:rsidRDefault="00B66B10" w:rsidP="00B66B10">
      <w:pPr>
        <w:ind w:firstLine="708"/>
        <w:jc w:val="both"/>
        <w:rPr>
          <w:sz w:val="26"/>
          <w:szCs w:val="26"/>
        </w:rPr>
      </w:pPr>
      <w:r w:rsidRPr="0050505E">
        <w:rPr>
          <w:sz w:val="26"/>
          <w:szCs w:val="26"/>
        </w:rPr>
        <w:t>Очное обсуждение вопросов повестки дня и принятие решений по вопросам, поставленным на голосование, будет проводиться путем передачи в счетную комиссию решений собственников по указанным в повестке дня вопросам.</w:t>
      </w:r>
    </w:p>
    <w:p w:rsidR="00793149" w:rsidRPr="0050505E" w:rsidRDefault="00793149" w:rsidP="00B66B10">
      <w:pPr>
        <w:ind w:firstLine="708"/>
        <w:jc w:val="both"/>
        <w:rPr>
          <w:sz w:val="26"/>
          <w:szCs w:val="26"/>
        </w:rPr>
      </w:pPr>
    </w:p>
    <w:p w:rsidR="00B66B10" w:rsidRPr="0050505E" w:rsidRDefault="00B66B10" w:rsidP="00B66B10">
      <w:pPr>
        <w:ind w:firstLine="708"/>
        <w:jc w:val="both"/>
        <w:rPr>
          <w:b/>
          <w:sz w:val="26"/>
          <w:szCs w:val="26"/>
        </w:rPr>
      </w:pPr>
      <w:r w:rsidRPr="0050505E">
        <w:rPr>
          <w:b/>
          <w:sz w:val="26"/>
          <w:szCs w:val="26"/>
        </w:rPr>
        <w:t xml:space="preserve">Дата окончания приема решений собственников по вопросам, поставленным на голосование </w:t>
      </w:r>
      <w:r w:rsidR="00E531C6" w:rsidRPr="0050505E">
        <w:rPr>
          <w:b/>
          <w:sz w:val="26"/>
          <w:szCs w:val="26"/>
        </w:rPr>
        <w:t>–</w:t>
      </w:r>
      <w:r w:rsidR="00793149" w:rsidRPr="0050505E">
        <w:rPr>
          <w:b/>
          <w:sz w:val="26"/>
          <w:szCs w:val="26"/>
        </w:rPr>
        <w:t xml:space="preserve"> </w:t>
      </w:r>
      <w:r w:rsidR="00E531C6" w:rsidRPr="0050505E">
        <w:rPr>
          <w:b/>
          <w:sz w:val="26"/>
          <w:szCs w:val="26"/>
        </w:rPr>
        <w:t xml:space="preserve">15 </w:t>
      </w:r>
      <w:r w:rsidR="0050505E" w:rsidRPr="0050505E">
        <w:rPr>
          <w:b/>
          <w:sz w:val="26"/>
          <w:szCs w:val="26"/>
        </w:rPr>
        <w:t>сентября</w:t>
      </w:r>
      <w:r w:rsidR="00E531C6" w:rsidRPr="0050505E">
        <w:rPr>
          <w:b/>
          <w:sz w:val="26"/>
          <w:szCs w:val="26"/>
        </w:rPr>
        <w:t xml:space="preserve"> </w:t>
      </w:r>
      <w:r w:rsidR="00793149" w:rsidRPr="0050505E">
        <w:rPr>
          <w:b/>
          <w:sz w:val="26"/>
          <w:szCs w:val="26"/>
        </w:rPr>
        <w:t>2022 года</w:t>
      </w:r>
      <w:r w:rsidRPr="0050505E">
        <w:rPr>
          <w:b/>
          <w:sz w:val="26"/>
          <w:szCs w:val="26"/>
        </w:rPr>
        <w:t>.</w:t>
      </w:r>
    </w:p>
    <w:p w:rsidR="00E531C6" w:rsidRPr="0050505E" w:rsidRDefault="00E531C6" w:rsidP="00B66B10">
      <w:pPr>
        <w:ind w:firstLine="708"/>
        <w:jc w:val="both"/>
        <w:rPr>
          <w:sz w:val="26"/>
          <w:szCs w:val="26"/>
        </w:rPr>
      </w:pPr>
    </w:p>
    <w:p w:rsidR="002F7DE1" w:rsidRPr="0050505E" w:rsidRDefault="002F7DE1" w:rsidP="002F7DE1">
      <w:pPr>
        <w:jc w:val="both"/>
        <w:rPr>
          <w:sz w:val="26"/>
          <w:szCs w:val="26"/>
        </w:rPr>
      </w:pPr>
      <w:r w:rsidRPr="0050505E">
        <w:rPr>
          <w:b/>
          <w:sz w:val="26"/>
          <w:szCs w:val="26"/>
        </w:rPr>
        <w:t>Повестка дн</w:t>
      </w:r>
      <w:r w:rsidR="00CC4D70" w:rsidRPr="0050505E">
        <w:rPr>
          <w:b/>
          <w:sz w:val="26"/>
          <w:szCs w:val="26"/>
        </w:rPr>
        <w:t>я</w:t>
      </w:r>
      <w:r w:rsidRPr="0050505E">
        <w:rPr>
          <w:sz w:val="26"/>
          <w:szCs w:val="26"/>
        </w:rPr>
        <w:t>:</w:t>
      </w:r>
    </w:p>
    <w:p w:rsidR="00D66E76" w:rsidRPr="0050505E" w:rsidRDefault="00D66E76" w:rsidP="00D66E76">
      <w:pPr>
        <w:numPr>
          <w:ilvl w:val="0"/>
          <w:numId w:val="2"/>
        </w:numPr>
        <w:suppressAutoHyphens/>
        <w:ind w:left="0" w:firstLine="851"/>
        <w:jc w:val="both"/>
        <w:rPr>
          <w:b/>
          <w:sz w:val="26"/>
          <w:szCs w:val="26"/>
          <w:lang w:eastAsia="ar-SA"/>
        </w:rPr>
      </w:pPr>
      <w:r w:rsidRPr="0050505E">
        <w:rPr>
          <w:sz w:val="26"/>
          <w:szCs w:val="26"/>
          <w:lang w:eastAsia="ar-SA"/>
        </w:rPr>
        <w:t>О выборе председателя и секретаря собрания.</w:t>
      </w:r>
    </w:p>
    <w:p w:rsidR="00D66E76" w:rsidRPr="0050505E" w:rsidRDefault="00D66E76" w:rsidP="00D66E76">
      <w:pPr>
        <w:numPr>
          <w:ilvl w:val="0"/>
          <w:numId w:val="2"/>
        </w:numPr>
        <w:suppressAutoHyphens/>
        <w:ind w:left="0" w:firstLine="851"/>
        <w:jc w:val="both"/>
        <w:rPr>
          <w:b/>
          <w:sz w:val="26"/>
          <w:szCs w:val="26"/>
          <w:lang w:eastAsia="ar-SA"/>
        </w:rPr>
      </w:pPr>
      <w:r w:rsidRPr="0050505E">
        <w:rPr>
          <w:sz w:val="26"/>
          <w:szCs w:val="26"/>
          <w:lang w:eastAsia="ar-SA"/>
        </w:rPr>
        <w:t>Выбор счетной комиссии.</w:t>
      </w:r>
    </w:p>
    <w:p w:rsidR="00D66E76" w:rsidRPr="0050505E" w:rsidRDefault="00D66E76" w:rsidP="00D66E76">
      <w:pPr>
        <w:numPr>
          <w:ilvl w:val="0"/>
          <w:numId w:val="2"/>
        </w:numPr>
        <w:ind w:left="0" w:firstLine="851"/>
        <w:contextualSpacing/>
        <w:rPr>
          <w:rFonts w:eastAsia="Calibri"/>
          <w:sz w:val="26"/>
          <w:szCs w:val="26"/>
          <w:lang w:eastAsia="en-US"/>
        </w:rPr>
      </w:pPr>
      <w:r w:rsidRPr="0050505E">
        <w:rPr>
          <w:rFonts w:eastAsia="Calibri"/>
          <w:sz w:val="26"/>
          <w:szCs w:val="26"/>
          <w:lang w:eastAsia="en-US"/>
        </w:rPr>
        <w:t>Заслушивание отчета ООО «УК «Серебряный Бор» о проделанной за 2021 год работе;</w:t>
      </w:r>
    </w:p>
    <w:p w:rsidR="00B63AE6" w:rsidRPr="0050505E" w:rsidRDefault="00B63AE6" w:rsidP="00FA59BA">
      <w:pPr>
        <w:numPr>
          <w:ilvl w:val="0"/>
          <w:numId w:val="2"/>
        </w:numPr>
        <w:suppressAutoHyphens/>
        <w:ind w:left="0" w:firstLine="851"/>
        <w:jc w:val="both"/>
        <w:rPr>
          <w:sz w:val="26"/>
          <w:szCs w:val="26"/>
          <w:lang w:eastAsia="ar-SA"/>
        </w:rPr>
      </w:pPr>
      <w:r w:rsidRPr="0050505E">
        <w:rPr>
          <w:sz w:val="26"/>
          <w:szCs w:val="26"/>
          <w:lang w:eastAsia="ar-SA"/>
        </w:rPr>
        <w:t>О предоставлении лицам,</w:t>
      </w:r>
      <w:r w:rsidR="00D66E76" w:rsidRPr="0050505E">
        <w:rPr>
          <w:sz w:val="26"/>
          <w:szCs w:val="26"/>
          <w:lang w:eastAsia="ar-SA"/>
        </w:rPr>
        <w:t xml:space="preserve"> оказывающих телекоммуникационные услуги для населения (домашнее телевидение, интернет, IP-телефония и т.п.) </w:t>
      </w:r>
      <w:r w:rsidRPr="0050505E">
        <w:rPr>
          <w:sz w:val="26"/>
          <w:szCs w:val="26"/>
          <w:lang w:eastAsia="ar-SA"/>
        </w:rPr>
        <w:t xml:space="preserve">возможности </w:t>
      </w:r>
      <w:r w:rsidR="00D66E76" w:rsidRPr="0050505E">
        <w:rPr>
          <w:sz w:val="26"/>
          <w:szCs w:val="26"/>
          <w:lang w:eastAsia="ar-SA"/>
        </w:rPr>
        <w:t>размещать телекоммуникационное оборудование в местах общего пользования МКД</w:t>
      </w:r>
      <w:r w:rsidRPr="0050505E">
        <w:rPr>
          <w:sz w:val="26"/>
          <w:szCs w:val="26"/>
          <w:lang w:eastAsia="ar-SA"/>
        </w:rPr>
        <w:t>,</w:t>
      </w:r>
      <w:r w:rsidR="00D66E76" w:rsidRPr="0050505E">
        <w:rPr>
          <w:sz w:val="26"/>
          <w:szCs w:val="26"/>
          <w:lang w:eastAsia="ar-SA"/>
        </w:rPr>
        <w:t xml:space="preserve"> осуществлять прокладку сетей по существующим кабельным каналам и стенам, а также подключени</w:t>
      </w:r>
      <w:r w:rsidRPr="0050505E">
        <w:rPr>
          <w:sz w:val="26"/>
          <w:szCs w:val="26"/>
          <w:lang w:eastAsia="ar-SA"/>
        </w:rPr>
        <w:t>я</w:t>
      </w:r>
      <w:r w:rsidR="00D66E76" w:rsidRPr="0050505E">
        <w:rPr>
          <w:sz w:val="26"/>
          <w:szCs w:val="26"/>
          <w:lang w:eastAsia="ar-SA"/>
        </w:rPr>
        <w:t xml:space="preserve"> к источникам электроснабжения до узла учёта (ВРУ) к распределительным щитам. </w:t>
      </w:r>
    </w:p>
    <w:p w:rsidR="00B63AE6" w:rsidRPr="0050505E" w:rsidRDefault="00B63AE6" w:rsidP="00B63AE6">
      <w:pPr>
        <w:numPr>
          <w:ilvl w:val="0"/>
          <w:numId w:val="2"/>
        </w:numPr>
        <w:suppressAutoHyphens/>
        <w:ind w:left="0" w:firstLine="851"/>
        <w:jc w:val="both"/>
        <w:rPr>
          <w:sz w:val="26"/>
          <w:szCs w:val="26"/>
          <w:lang w:eastAsia="ar-SA"/>
        </w:rPr>
      </w:pPr>
      <w:r w:rsidRPr="0050505E">
        <w:rPr>
          <w:sz w:val="26"/>
          <w:szCs w:val="26"/>
          <w:lang w:eastAsia="ar-SA"/>
        </w:rPr>
        <w:t xml:space="preserve">О разрешении </w:t>
      </w:r>
      <w:r w:rsidR="00D66E76" w:rsidRPr="0050505E">
        <w:rPr>
          <w:sz w:val="26"/>
          <w:szCs w:val="26"/>
          <w:lang w:eastAsia="ar-SA"/>
        </w:rPr>
        <w:t>лицам</w:t>
      </w:r>
      <w:r w:rsidRPr="0050505E">
        <w:rPr>
          <w:sz w:val="26"/>
          <w:szCs w:val="26"/>
          <w:lang w:eastAsia="ar-SA"/>
        </w:rPr>
        <w:t>,</w:t>
      </w:r>
      <w:r w:rsidR="00D66E76" w:rsidRPr="0050505E">
        <w:rPr>
          <w:sz w:val="26"/>
          <w:szCs w:val="26"/>
          <w:lang w:eastAsia="ar-SA"/>
        </w:rPr>
        <w:t xml:space="preserve"> оказывающих телекоммуникационные услуги размещение рекламы на стенах лифтов и информационных стендах в подъездах МКД</w:t>
      </w:r>
      <w:r w:rsidRPr="0050505E">
        <w:rPr>
          <w:sz w:val="26"/>
          <w:szCs w:val="26"/>
          <w:lang w:eastAsia="ar-SA"/>
        </w:rPr>
        <w:t>.</w:t>
      </w:r>
    </w:p>
    <w:p w:rsidR="00D66E76" w:rsidRDefault="00B63AE6" w:rsidP="007B3A0B">
      <w:pPr>
        <w:numPr>
          <w:ilvl w:val="0"/>
          <w:numId w:val="2"/>
        </w:numPr>
        <w:suppressAutoHyphens/>
        <w:ind w:left="0" w:firstLine="851"/>
        <w:jc w:val="both"/>
        <w:rPr>
          <w:sz w:val="26"/>
          <w:szCs w:val="26"/>
          <w:lang w:eastAsia="ar-SA"/>
        </w:rPr>
      </w:pPr>
      <w:r w:rsidRPr="0050505E">
        <w:rPr>
          <w:sz w:val="26"/>
          <w:szCs w:val="26"/>
          <w:lang w:eastAsia="ar-SA"/>
        </w:rPr>
        <w:t xml:space="preserve">О порядке </w:t>
      </w:r>
      <w:r w:rsidR="00D66E76" w:rsidRPr="0050505E">
        <w:rPr>
          <w:sz w:val="26"/>
          <w:szCs w:val="26"/>
          <w:lang w:eastAsia="ar-SA"/>
        </w:rPr>
        <w:t>заключ</w:t>
      </w:r>
      <w:r w:rsidRPr="0050505E">
        <w:rPr>
          <w:sz w:val="26"/>
          <w:szCs w:val="26"/>
          <w:lang w:eastAsia="ar-SA"/>
        </w:rPr>
        <w:t>ения</w:t>
      </w:r>
      <w:r w:rsidR="00D66E76" w:rsidRPr="0050505E">
        <w:rPr>
          <w:sz w:val="26"/>
          <w:szCs w:val="26"/>
          <w:lang w:eastAsia="ar-SA"/>
        </w:rPr>
        <w:t xml:space="preserve"> договор</w:t>
      </w:r>
      <w:r w:rsidRPr="0050505E">
        <w:rPr>
          <w:sz w:val="26"/>
          <w:szCs w:val="26"/>
          <w:lang w:eastAsia="ar-SA"/>
        </w:rPr>
        <w:t>ов</w:t>
      </w:r>
      <w:r w:rsidR="00D66E76" w:rsidRPr="0050505E">
        <w:rPr>
          <w:sz w:val="26"/>
          <w:szCs w:val="26"/>
          <w:lang w:eastAsia="ar-SA"/>
        </w:rPr>
        <w:t xml:space="preserve"> на размещение телекоммуникационного оборудования и рекламных конструкций</w:t>
      </w:r>
      <w:r w:rsidRPr="0050505E">
        <w:rPr>
          <w:sz w:val="26"/>
          <w:szCs w:val="26"/>
          <w:lang w:eastAsia="ar-SA"/>
        </w:rPr>
        <w:t>.</w:t>
      </w:r>
    </w:p>
    <w:p w:rsidR="00386624" w:rsidRPr="00386624" w:rsidRDefault="00386624" w:rsidP="00386624">
      <w:pPr>
        <w:numPr>
          <w:ilvl w:val="0"/>
          <w:numId w:val="2"/>
        </w:numPr>
        <w:suppressAutoHyphens/>
        <w:ind w:left="0" w:firstLine="851"/>
        <w:jc w:val="both"/>
        <w:rPr>
          <w:sz w:val="26"/>
          <w:szCs w:val="26"/>
          <w:lang w:eastAsia="ar-SA"/>
        </w:rPr>
      </w:pPr>
      <w:r w:rsidRPr="00386624">
        <w:rPr>
          <w:sz w:val="26"/>
          <w:szCs w:val="26"/>
          <w:lang w:eastAsia="ar-SA"/>
        </w:rPr>
        <w:t>Об избрании председателем совета дома.</w:t>
      </w:r>
    </w:p>
    <w:p w:rsidR="00D66E76" w:rsidRPr="0050505E" w:rsidRDefault="00B63AE6" w:rsidP="00670E69">
      <w:pPr>
        <w:numPr>
          <w:ilvl w:val="0"/>
          <w:numId w:val="2"/>
        </w:numPr>
        <w:suppressAutoHyphens/>
        <w:ind w:left="0" w:firstLine="851"/>
        <w:jc w:val="both"/>
        <w:rPr>
          <w:sz w:val="26"/>
          <w:szCs w:val="26"/>
          <w:lang w:eastAsia="ar-SA"/>
        </w:rPr>
      </w:pPr>
      <w:r w:rsidRPr="0050505E">
        <w:rPr>
          <w:sz w:val="26"/>
          <w:szCs w:val="26"/>
          <w:lang w:eastAsia="ar-SA"/>
        </w:rPr>
        <w:t>Об утверждения</w:t>
      </w:r>
      <w:r w:rsidR="00D66E76" w:rsidRPr="0050505E">
        <w:rPr>
          <w:sz w:val="26"/>
          <w:szCs w:val="26"/>
          <w:lang w:eastAsia="ar-SA"/>
        </w:rPr>
        <w:t xml:space="preserve"> Положени</w:t>
      </w:r>
      <w:r w:rsidRPr="0050505E">
        <w:rPr>
          <w:sz w:val="26"/>
          <w:szCs w:val="26"/>
          <w:lang w:eastAsia="ar-SA"/>
        </w:rPr>
        <w:t>я</w:t>
      </w:r>
      <w:r w:rsidR="00D66E76" w:rsidRPr="0050505E">
        <w:rPr>
          <w:sz w:val="26"/>
          <w:szCs w:val="26"/>
          <w:lang w:eastAsia="ar-SA"/>
        </w:rPr>
        <w:t xml:space="preserve"> о совете многоквартирного дома.</w:t>
      </w:r>
      <w:r w:rsidR="00670E69" w:rsidRPr="0050505E">
        <w:rPr>
          <w:sz w:val="26"/>
          <w:szCs w:val="26"/>
          <w:lang w:eastAsia="ar-SA"/>
        </w:rPr>
        <w:t xml:space="preserve"> </w:t>
      </w:r>
    </w:p>
    <w:p w:rsidR="00670E69" w:rsidRPr="0050505E" w:rsidRDefault="00B63AE6" w:rsidP="00B03DF5">
      <w:pPr>
        <w:numPr>
          <w:ilvl w:val="0"/>
          <w:numId w:val="2"/>
        </w:numPr>
        <w:suppressAutoHyphens/>
        <w:ind w:left="0" w:firstLine="851"/>
        <w:jc w:val="both"/>
        <w:rPr>
          <w:sz w:val="26"/>
          <w:szCs w:val="26"/>
          <w:lang w:eastAsia="ar-SA"/>
        </w:rPr>
      </w:pPr>
      <w:r w:rsidRPr="0050505E">
        <w:rPr>
          <w:sz w:val="26"/>
          <w:szCs w:val="26"/>
          <w:lang w:eastAsia="ar-SA"/>
        </w:rPr>
        <w:t xml:space="preserve">Об утверждении тарифа </w:t>
      </w:r>
      <w:r w:rsidRPr="0050505E">
        <w:rPr>
          <w:bCs/>
          <w:sz w:val="26"/>
          <w:szCs w:val="26"/>
        </w:rPr>
        <w:t>на текущий ремонт и содержание общедомового имущества</w:t>
      </w:r>
      <w:r w:rsidR="00B03DF5" w:rsidRPr="0050505E">
        <w:rPr>
          <w:bCs/>
          <w:sz w:val="26"/>
          <w:szCs w:val="26"/>
        </w:rPr>
        <w:t xml:space="preserve"> и даты его вступления в силу, </w:t>
      </w:r>
      <w:r w:rsidRPr="0050505E">
        <w:rPr>
          <w:sz w:val="26"/>
          <w:szCs w:val="26"/>
          <w:lang w:eastAsia="ar-SA"/>
        </w:rPr>
        <w:t xml:space="preserve">в том числе, в </w:t>
      </w:r>
      <w:r w:rsidR="00D66E76" w:rsidRPr="0050505E">
        <w:rPr>
          <w:sz w:val="26"/>
          <w:szCs w:val="26"/>
          <w:lang w:eastAsia="ar-SA"/>
        </w:rPr>
        <w:t xml:space="preserve">связи с </w:t>
      </w:r>
      <w:r w:rsidR="00670E69" w:rsidRPr="0050505E">
        <w:rPr>
          <w:sz w:val="26"/>
          <w:szCs w:val="26"/>
          <w:lang w:eastAsia="ar-SA"/>
        </w:rPr>
        <w:t>окончание</w:t>
      </w:r>
      <w:r w:rsidRPr="0050505E">
        <w:rPr>
          <w:sz w:val="26"/>
          <w:szCs w:val="26"/>
          <w:lang w:eastAsia="ar-SA"/>
        </w:rPr>
        <w:t>м</w:t>
      </w:r>
      <w:r w:rsidR="00670E69" w:rsidRPr="0050505E">
        <w:rPr>
          <w:sz w:val="26"/>
          <w:szCs w:val="26"/>
          <w:lang w:eastAsia="ar-SA"/>
        </w:rPr>
        <w:t xml:space="preserve"> срока договора заключенным застройщиком ООО «СЗ «Восход-93» на </w:t>
      </w:r>
      <w:r w:rsidR="00D66E76" w:rsidRPr="0050505E">
        <w:rPr>
          <w:sz w:val="26"/>
          <w:szCs w:val="26"/>
          <w:lang w:eastAsia="ar-SA"/>
        </w:rPr>
        <w:t>обслуживани</w:t>
      </w:r>
      <w:r w:rsidR="00670E69" w:rsidRPr="0050505E">
        <w:rPr>
          <w:sz w:val="26"/>
          <w:szCs w:val="26"/>
          <w:lang w:eastAsia="ar-SA"/>
        </w:rPr>
        <w:t>е</w:t>
      </w:r>
      <w:r w:rsidR="00D66E76" w:rsidRPr="0050505E">
        <w:rPr>
          <w:sz w:val="26"/>
          <w:szCs w:val="26"/>
          <w:lang w:eastAsia="ar-SA"/>
        </w:rPr>
        <w:t xml:space="preserve"> домофонов, систем видеонаблюдения, автоматического шлагбаума</w:t>
      </w:r>
      <w:r w:rsidRPr="0050505E">
        <w:rPr>
          <w:sz w:val="26"/>
          <w:szCs w:val="26"/>
          <w:lang w:eastAsia="ar-SA"/>
        </w:rPr>
        <w:t xml:space="preserve">. </w:t>
      </w:r>
    </w:p>
    <w:p w:rsidR="00331C2C" w:rsidRPr="0050505E" w:rsidRDefault="00331C2C" w:rsidP="00331C2C">
      <w:pPr>
        <w:numPr>
          <w:ilvl w:val="0"/>
          <w:numId w:val="2"/>
        </w:numPr>
        <w:suppressAutoHyphens/>
        <w:ind w:left="0" w:firstLine="708"/>
        <w:jc w:val="both"/>
        <w:rPr>
          <w:color w:val="000000"/>
          <w:sz w:val="26"/>
          <w:szCs w:val="26"/>
          <w:lang w:bidi="ru-RU"/>
        </w:rPr>
      </w:pPr>
      <w:r w:rsidRPr="0050505E">
        <w:rPr>
          <w:sz w:val="26"/>
          <w:szCs w:val="26"/>
          <w:lang w:bidi="ru-RU"/>
        </w:rPr>
        <w:t>Об ежегодной индексации платы за содержание и ремонт общего имущества на</w:t>
      </w:r>
      <w:r w:rsidRPr="0050505E">
        <w:rPr>
          <w:color w:val="000000"/>
          <w:sz w:val="26"/>
          <w:szCs w:val="26"/>
          <w:lang w:bidi="ru-RU"/>
        </w:rPr>
        <w:t xml:space="preserve"> индекс потребительских цен в Российской Федерации на жилищно-</w:t>
      </w:r>
      <w:r w:rsidRPr="0050505E">
        <w:rPr>
          <w:sz w:val="26"/>
          <w:szCs w:val="26"/>
          <w:lang w:eastAsia="ar-SA"/>
        </w:rPr>
        <w:t>коммунальные</w:t>
      </w:r>
      <w:r w:rsidRPr="0050505E">
        <w:rPr>
          <w:color w:val="000000"/>
          <w:sz w:val="26"/>
          <w:szCs w:val="26"/>
          <w:lang w:bidi="ru-RU"/>
        </w:rPr>
        <w:t xml:space="preserve"> услуги </w:t>
      </w:r>
      <w:r w:rsidRPr="0050505E">
        <w:rPr>
          <w:color w:val="000000"/>
          <w:sz w:val="26"/>
          <w:szCs w:val="26"/>
          <w:lang w:bidi="ru-RU"/>
        </w:rPr>
        <w:lastRenderedPageBreak/>
        <w:t xml:space="preserve">согласно официальным данным по Российской Федерации, публикуемым органом государственной статистики на сайте </w:t>
      </w:r>
      <w:hyperlink r:id="rId5" w:history="1">
        <w:r w:rsidRPr="0050505E">
          <w:rPr>
            <w:color w:val="000000"/>
            <w:sz w:val="26"/>
            <w:szCs w:val="26"/>
            <w:lang w:bidi="ru-RU"/>
          </w:rPr>
          <w:t>https://rosstat.gov.ru</w:t>
        </w:r>
      </w:hyperlink>
      <w:r w:rsidRPr="0050505E">
        <w:rPr>
          <w:color w:val="000000"/>
          <w:sz w:val="26"/>
          <w:szCs w:val="26"/>
          <w:lang w:bidi="ru-RU"/>
        </w:rPr>
        <w:t>.</w:t>
      </w:r>
    </w:p>
    <w:p w:rsidR="00331C2C" w:rsidRPr="0050505E" w:rsidRDefault="00331C2C" w:rsidP="00331C2C">
      <w:pPr>
        <w:numPr>
          <w:ilvl w:val="0"/>
          <w:numId w:val="2"/>
        </w:numPr>
        <w:suppressAutoHyphens/>
        <w:ind w:left="0" w:firstLine="851"/>
        <w:contextualSpacing/>
        <w:jc w:val="both"/>
        <w:rPr>
          <w:rFonts w:eastAsia="Calibri"/>
          <w:color w:val="000000"/>
          <w:sz w:val="26"/>
          <w:szCs w:val="26"/>
          <w:lang w:bidi="ru-RU"/>
        </w:rPr>
      </w:pPr>
      <w:r w:rsidRPr="0050505E">
        <w:rPr>
          <w:color w:val="000000"/>
          <w:sz w:val="26"/>
          <w:szCs w:val="26"/>
          <w:lang w:bidi="ru-RU"/>
        </w:rPr>
        <w:t>Об утверждении дополнительно</w:t>
      </w:r>
      <w:r w:rsidR="0050505E">
        <w:rPr>
          <w:color w:val="000000"/>
          <w:sz w:val="26"/>
          <w:szCs w:val="26"/>
          <w:lang w:bidi="ru-RU"/>
        </w:rPr>
        <w:t>го</w:t>
      </w:r>
      <w:r w:rsidRPr="0050505E">
        <w:rPr>
          <w:color w:val="000000"/>
          <w:sz w:val="26"/>
          <w:szCs w:val="26"/>
          <w:lang w:bidi="ru-RU"/>
        </w:rPr>
        <w:t xml:space="preserve"> соглашени</w:t>
      </w:r>
      <w:r w:rsidR="0050505E">
        <w:rPr>
          <w:color w:val="000000"/>
          <w:sz w:val="26"/>
          <w:szCs w:val="26"/>
          <w:lang w:bidi="ru-RU"/>
        </w:rPr>
        <w:t>я</w:t>
      </w:r>
      <w:r w:rsidRPr="0050505E">
        <w:rPr>
          <w:color w:val="000000"/>
          <w:sz w:val="26"/>
          <w:szCs w:val="26"/>
          <w:lang w:bidi="ru-RU"/>
        </w:rPr>
        <w:t xml:space="preserve"> к договору на управление многоквартирным домом.</w:t>
      </w:r>
    </w:p>
    <w:p w:rsidR="00B03DF5" w:rsidRPr="0050505E" w:rsidRDefault="00B03DF5" w:rsidP="00B03DF5">
      <w:pPr>
        <w:numPr>
          <w:ilvl w:val="0"/>
          <w:numId w:val="2"/>
        </w:numPr>
        <w:suppressAutoHyphens/>
        <w:ind w:left="0" w:firstLine="708"/>
        <w:jc w:val="both"/>
        <w:rPr>
          <w:color w:val="000000"/>
          <w:sz w:val="26"/>
          <w:szCs w:val="26"/>
          <w:lang w:bidi="ru-RU"/>
        </w:rPr>
      </w:pPr>
      <w:r w:rsidRPr="0050505E">
        <w:rPr>
          <w:sz w:val="26"/>
          <w:szCs w:val="26"/>
        </w:rPr>
        <w:t xml:space="preserve">О расторжении </w:t>
      </w:r>
      <w:r w:rsidR="00D66E76" w:rsidRPr="0050505E">
        <w:rPr>
          <w:sz w:val="26"/>
          <w:szCs w:val="26"/>
        </w:rPr>
        <w:t>договора охранных услуг с ООО «Ковчег-Дельта»</w:t>
      </w:r>
      <w:r w:rsidRPr="0050505E">
        <w:rPr>
          <w:sz w:val="26"/>
          <w:szCs w:val="26"/>
        </w:rPr>
        <w:t xml:space="preserve"> и заключения нового договора </w:t>
      </w:r>
      <w:r w:rsidR="00D66E76" w:rsidRPr="0050505E">
        <w:rPr>
          <w:sz w:val="26"/>
          <w:szCs w:val="26"/>
        </w:rPr>
        <w:t>с ООО «Охранное агентство «Цезарь»</w:t>
      </w:r>
      <w:r w:rsidRPr="0050505E">
        <w:rPr>
          <w:sz w:val="26"/>
          <w:szCs w:val="26"/>
        </w:rPr>
        <w:t>.</w:t>
      </w:r>
    </w:p>
    <w:p w:rsidR="00D66E76" w:rsidRPr="0050505E" w:rsidRDefault="00B03DF5" w:rsidP="00B03DF5">
      <w:pPr>
        <w:numPr>
          <w:ilvl w:val="0"/>
          <w:numId w:val="2"/>
        </w:numPr>
        <w:suppressAutoHyphens/>
        <w:ind w:left="0" w:firstLine="708"/>
        <w:jc w:val="both"/>
        <w:rPr>
          <w:color w:val="000000"/>
          <w:sz w:val="26"/>
          <w:szCs w:val="26"/>
          <w:lang w:bidi="ru-RU"/>
        </w:rPr>
      </w:pPr>
      <w:r w:rsidRPr="0050505E">
        <w:rPr>
          <w:sz w:val="26"/>
          <w:szCs w:val="26"/>
        </w:rPr>
        <w:t xml:space="preserve">Об установлении </w:t>
      </w:r>
      <w:r w:rsidR="00D66E76" w:rsidRPr="0050505E">
        <w:rPr>
          <w:sz w:val="26"/>
          <w:szCs w:val="26"/>
        </w:rPr>
        <w:t>стоимост</w:t>
      </w:r>
      <w:r w:rsidRPr="0050505E">
        <w:rPr>
          <w:sz w:val="26"/>
          <w:szCs w:val="26"/>
        </w:rPr>
        <w:t>и</w:t>
      </w:r>
      <w:r w:rsidR="00D66E76" w:rsidRPr="0050505E">
        <w:rPr>
          <w:sz w:val="26"/>
          <w:szCs w:val="26"/>
        </w:rPr>
        <w:t xml:space="preserve"> охранных услуг для собственников помещений в жилом доме</w:t>
      </w:r>
      <w:r w:rsidR="00D66E76" w:rsidRPr="0050505E">
        <w:rPr>
          <w:color w:val="000000"/>
          <w:sz w:val="26"/>
          <w:szCs w:val="26"/>
          <w:lang w:bidi="ru-RU"/>
        </w:rPr>
        <w:t>.</w:t>
      </w:r>
    </w:p>
    <w:p w:rsidR="00D66E76" w:rsidRPr="0050505E" w:rsidRDefault="00B03DF5" w:rsidP="00B03DF5">
      <w:pPr>
        <w:numPr>
          <w:ilvl w:val="0"/>
          <w:numId w:val="2"/>
        </w:numPr>
        <w:suppressAutoHyphens/>
        <w:ind w:left="0" w:firstLine="708"/>
        <w:jc w:val="both"/>
        <w:rPr>
          <w:sz w:val="26"/>
          <w:szCs w:val="26"/>
          <w:lang w:eastAsia="ar-SA"/>
        </w:rPr>
      </w:pPr>
      <w:r w:rsidRPr="0050505E">
        <w:rPr>
          <w:sz w:val="26"/>
          <w:szCs w:val="26"/>
          <w:lang w:eastAsia="ar-SA"/>
        </w:rPr>
        <w:t>Об</w:t>
      </w:r>
      <w:r w:rsidR="00D66E76" w:rsidRPr="0050505E">
        <w:rPr>
          <w:sz w:val="26"/>
          <w:szCs w:val="26"/>
          <w:lang w:eastAsia="ar-SA"/>
        </w:rPr>
        <w:t xml:space="preserve"> установ</w:t>
      </w:r>
      <w:r w:rsidRPr="0050505E">
        <w:rPr>
          <w:sz w:val="26"/>
          <w:szCs w:val="26"/>
          <w:lang w:eastAsia="ar-SA"/>
        </w:rPr>
        <w:t>лении</w:t>
      </w:r>
      <w:r w:rsidR="00D66E76" w:rsidRPr="0050505E">
        <w:rPr>
          <w:sz w:val="26"/>
          <w:szCs w:val="26"/>
          <w:lang w:eastAsia="ar-SA"/>
        </w:rPr>
        <w:t xml:space="preserve"> дополнитель</w:t>
      </w:r>
      <w:r w:rsidR="00670E69" w:rsidRPr="0050505E">
        <w:rPr>
          <w:sz w:val="26"/>
          <w:szCs w:val="26"/>
          <w:lang w:eastAsia="ar-SA"/>
        </w:rPr>
        <w:t>н</w:t>
      </w:r>
      <w:r w:rsidRPr="0050505E">
        <w:rPr>
          <w:sz w:val="26"/>
          <w:szCs w:val="26"/>
          <w:lang w:eastAsia="ar-SA"/>
        </w:rPr>
        <w:t>ой</w:t>
      </w:r>
      <w:r w:rsidR="00670E69" w:rsidRPr="0050505E">
        <w:rPr>
          <w:sz w:val="26"/>
          <w:szCs w:val="26"/>
          <w:lang w:eastAsia="ar-SA"/>
        </w:rPr>
        <w:t xml:space="preserve"> заградительн</w:t>
      </w:r>
      <w:r w:rsidRPr="0050505E">
        <w:rPr>
          <w:sz w:val="26"/>
          <w:szCs w:val="26"/>
          <w:lang w:eastAsia="ar-SA"/>
        </w:rPr>
        <w:t>ой</w:t>
      </w:r>
      <w:r w:rsidR="00670E69" w:rsidRPr="0050505E">
        <w:rPr>
          <w:sz w:val="26"/>
          <w:szCs w:val="26"/>
          <w:lang w:eastAsia="ar-SA"/>
        </w:rPr>
        <w:t xml:space="preserve"> сетк</w:t>
      </w:r>
      <w:r w:rsidRPr="0050505E">
        <w:rPr>
          <w:sz w:val="26"/>
          <w:szCs w:val="26"/>
          <w:lang w:eastAsia="ar-SA"/>
        </w:rPr>
        <w:t>е</w:t>
      </w:r>
      <w:r w:rsidR="00670E69" w:rsidRPr="0050505E">
        <w:rPr>
          <w:sz w:val="26"/>
          <w:szCs w:val="26"/>
          <w:lang w:eastAsia="ar-SA"/>
        </w:rPr>
        <w:t xml:space="preserve"> в торце</w:t>
      </w:r>
      <w:r w:rsidR="00D66E76" w:rsidRPr="0050505E">
        <w:rPr>
          <w:sz w:val="26"/>
          <w:szCs w:val="26"/>
          <w:lang w:eastAsia="ar-SA"/>
        </w:rPr>
        <w:t xml:space="preserve"> спортивной площадки со стороны корпус</w:t>
      </w:r>
      <w:r w:rsidR="00670E69" w:rsidRPr="0050505E">
        <w:rPr>
          <w:sz w:val="26"/>
          <w:szCs w:val="26"/>
          <w:lang w:eastAsia="ar-SA"/>
        </w:rPr>
        <w:t>а</w:t>
      </w:r>
      <w:r w:rsidR="00D66E76" w:rsidRPr="0050505E">
        <w:rPr>
          <w:sz w:val="26"/>
          <w:szCs w:val="26"/>
          <w:lang w:eastAsia="ar-SA"/>
        </w:rPr>
        <w:t xml:space="preserve"> №3</w:t>
      </w:r>
      <w:r w:rsidRPr="0050505E">
        <w:rPr>
          <w:sz w:val="26"/>
          <w:szCs w:val="26"/>
          <w:lang w:eastAsia="ar-SA"/>
        </w:rPr>
        <w:t xml:space="preserve">, утверждении сметы на выполнении данных работ, стоимости работ исходя из расчета за 1 </w:t>
      </w:r>
      <w:proofErr w:type="spellStart"/>
      <w:r w:rsidRPr="0050505E">
        <w:rPr>
          <w:sz w:val="26"/>
          <w:szCs w:val="26"/>
          <w:lang w:eastAsia="ar-SA"/>
        </w:rPr>
        <w:t>кв.м</w:t>
      </w:r>
      <w:proofErr w:type="spellEnd"/>
      <w:r w:rsidRPr="0050505E">
        <w:rPr>
          <w:sz w:val="26"/>
          <w:szCs w:val="26"/>
          <w:lang w:eastAsia="ar-SA"/>
        </w:rPr>
        <w:t>.</w:t>
      </w:r>
      <w:r w:rsidR="00D66E76" w:rsidRPr="0050505E">
        <w:rPr>
          <w:sz w:val="26"/>
          <w:szCs w:val="26"/>
          <w:lang w:eastAsia="ar-SA"/>
        </w:rPr>
        <w:t xml:space="preserve"> </w:t>
      </w:r>
      <w:r w:rsidR="00D66E76" w:rsidRPr="0050505E">
        <w:rPr>
          <w:color w:val="000000"/>
          <w:sz w:val="26"/>
          <w:szCs w:val="26"/>
          <w:lang w:bidi="ru-RU"/>
        </w:rPr>
        <w:t>общей площади помещения</w:t>
      </w:r>
      <w:r w:rsidRPr="0050505E">
        <w:rPr>
          <w:color w:val="000000"/>
          <w:sz w:val="26"/>
          <w:szCs w:val="26"/>
          <w:lang w:bidi="ru-RU"/>
        </w:rPr>
        <w:t>, источника финансирования, порядка финансирования и выполнения работ.</w:t>
      </w:r>
    </w:p>
    <w:p w:rsidR="00D66E76" w:rsidRPr="0050505E" w:rsidRDefault="00B03DF5" w:rsidP="00B03DF5">
      <w:pPr>
        <w:numPr>
          <w:ilvl w:val="0"/>
          <w:numId w:val="2"/>
        </w:numPr>
        <w:suppressAutoHyphens/>
        <w:ind w:left="0" w:firstLine="851"/>
        <w:jc w:val="both"/>
        <w:rPr>
          <w:sz w:val="26"/>
          <w:szCs w:val="26"/>
          <w:lang w:eastAsia="ar-SA"/>
        </w:rPr>
      </w:pPr>
      <w:r w:rsidRPr="0050505E">
        <w:rPr>
          <w:sz w:val="26"/>
          <w:szCs w:val="26"/>
          <w:lang w:eastAsia="ar-SA"/>
        </w:rPr>
        <w:t>О порядке проезда через пропускной пункт и у</w:t>
      </w:r>
      <w:r w:rsidR="00D66E76" w:rsidRPr="0050505E">
        <w:rPr>
          <w:sz w:val="26"/>
          <w:szCs w:val="26"/>
          <w:lang w:eastAsia="ar-SA"/>
        </w:rPr>
        <w:t>твер</w:t>
      </w:r>
      <w:r w:rsidRPr="0050505E">
        <w:rPr>
          <w:sz w:val="26"/>
          <w:szCs w:val="26"/>
          <w:lang w:eastAsia="ar-SA"/>
        </w:rPr>
        <w:t>ждении</w:t>
      </w:r>
      <w:r w:rsidR="00D66E76" w:rsidRPr="0050505E">
        <w:rPr>
          <w:sz w:val="26"/>
          <w:szCs w:val="26"/>
          <w:lang w:eastAsia="ar-SA"/>
        </w:rPr>
        <w:t xml:space="preserve"> положени</w:t>
      </w:r>
      <w:r w:rsidRPr="0050505E">
        <w:rPr>
          <w:sz w:val="26"/>
          <w:szCs w:val="26"/>
          <w:lang w:eastAsia="ar-SA"/>
        </w:rPr>
        <w:t>я</w:t>
      </w:r>
      <w:r w:rsidR="00D66E76" w:rsidRPr="0050505E">
        <w:rPr>
          <w:sz w:val="26"/>
          <w:szCs w:val="26"/>
          <w:lang w:eastAsia="ar-SA"/>
        </w:rPr>
        <w:t xml:space="preserve"> о пропускном </w:t>
      </w:r>
      <w:r w:rsidR="00D66E76" w:rsidRPr="0050505E">
        <w:rPr>
          <w:color w:val="000000"/>
          <w:sz w:val="26"/>
          <w:szCs w:val="26"/>
          <w:lang w:bidi="ru-RU"/>
        </w:rPr>
        <w:t xml:space="preserve">и </w:t>
      </w:r>
      <w:proofErr w:type="spellStart"/>
      <w:r w:rsidR="00D66E76" w:rsidRPr="0050505E">
        <w:rPr>
          <w:color w:val="000000"/>
          <w:sz w:val="26"/>
          <w:szCs w:val="26"/>
          <w:lang w:bidi="ru-RU"/>
        </w:rPr>
        <w:t>внутриобъект</w:t>
      </w:r>
      <w:r w:rsidR="0050505E">
        <w:rPr>
          <w:color w:val="000000"/>
          <w:sz w:val="26"/>
          <w:szCs w:val="26"/>
          <w:lang w:bidi="ru-RU"/>
        </w:rPr>
        <w:t>н</w:t>
      </w:r>
      <w:r w:rsidR="00D66E76" w:rsidRPr="0050505E">
        <w:rPr>
          <w:color w:val="000000"/>
          <w:sz w:val="26"/>
          <w:szCs w:val="26"/>
          <w:lang w:bidi="ru-RU"/>
        </w:rPr>
        <w:t>ом</w:t>
      </w:r>
      <w:proofErr w:type="spellEnd"/>
      <w:r w:rsidR="00D66E76" w:rsidRPr="0050505E">
        <w:rPr>
          <w:color w:val="000000"/>
          <w:sz w:val="26"/>
          <w:szCs w:val="26"/>
          <w:lang w:bidi="ru-RU"/>
        </w:rPr>
        <w:t xml:space="preserve"> режиме ЖК «Серебряный Бор»</w:t>
      </w:r>
      <w:r w:rsidRPr="0050505E">
        <w:rPr>
          <w:color w:val="000000"/>
          <w:sz w:val="26"/>
          <w:szCs w:val="26"/>
          <w:lang w:bidi="ru-RU"/>
        </w:rPr>
        <w:t>.</w:t>
      </w:r>
    </w:p>
    <w:p w:rsidR="00D66E76" w:rsidRPr="0050505E" w:rsidRDefault="00B03DF5" w:rsidP="009F3C7A">
      <w:pPr>
        <w:numPr>
          <w:ilvl w:val="0"/>
          <w:numId w:val="2"/>
        </w:numPr>
        <w:suppressAutoHyphens/>
        <w:ind w:left="0" w:firstLine="851"/>
        <w:jc w:val="both"/>
        <w:rPr>
          <w:sz w:val="26"/>
          <w:szCs w:val="26"/>
          <w:lang w:eastAsia="ar-SA"/>
        </w:rPr>
      </w:pPr>
      <w:r w:rsidRPr="0050505E">
        <w:rPr>
          <w:sz w:val="26"/>
          <w:szCs w:val="26"/>
          <w:lang w:eastAsia="ar-SA"/>
        </w:rPr>
        <w:t xml:space="preserve">О наделении Управляющей компании полномочиями заключать договоры на использование общего имущества от своего имени, осуществлять права и обязанности, возникающие из данных договоров, и действующего законодательства РФ, в том числе производить начисление и получение платы, односторонний отказ от исполнения договоров </w:t>
      </w:r>
      <w:r w:rsidR="00D66E76" w:rsidRPr="0050505E">
        <w:rPr>
          <w:sz w:val="26"/>
          <w:szCs w:val="26"/>
          <w:lang w:eastAsia="ar-SA"/>
        </w:rPr>
        <w:t>в интересах собственников помещений в многоквартирном доме.</w:t>
      </w:r>
    </w:p>
    <w:p w:rsidR="00D66E76" w:rsidRPr="0050505E" w:rsidRDefault="00B03DF5" w:rsidP="00D66E76">
      <w:pPr>
        <w:numPr>
          <w:ilvl w:val="0"/>
          <w:numId w:val="2"/>
        </w:numPr>
        <w:suppressAutoHyphens/>
        <w:ind w:left="0" w:firstLine="851"/>
        <w:jc w:val="both"/>
        <w:rPr>
          <w:sz w:val="26"/>
          <w:szCs w:val="26"/>
          <w:lang w:eastAsia="ar-SA"/>
        </w:rPr>
      </w:pPr>
      <w:r w:rsidRPr="0050505E">
        <w:rPr>
          <w:sz w:val="26"/>
          <w:szCs w:val="26"/>
          <w:lang w:eastAsia="ar-SA"/>
        </w:rPr>
        <w:t>О наделении У</w:t>
      </w:r>
      <w:r w:rsidR="00D66E76" w:rsidRPr="0050505E">
        <w:rPr>
          <w:sz w:val="26"/>
          <w:szCs w:val="26"/>
          <w:lang w:eastAsia="ar-SA"/>
        </w:rPr>
        <w:t>правляющ</w:t>
      </w:r>
      <w:r w:rsidRPr="0050505E">
        <w:rPr>
          <w:sz w:val="26"/>
          <w:szCs w:val="26"/>
          <w:lang w:eastAsia="ar-SA"/>
        </w:rPr>
        <w:t>ей</w:t>
      </w:r>
      <w:r w:rsidR="00D66E76" w:rsidRPr="0050505E">
        <w:rPr>
          <w:sz w:val="26"/>
          <w:szCs w:val="26"/>
          <w:lang w:eastAsia="ar-SA"/>
        </w:rPr>
        <w:t xml:space="preserve"> организаци</w:t>
      </w:r>
      <w:r w:rsidRPr="0050505E">
        <w:rPr>
          <w:sz w:val="26"/>
          <w:szCs w:val="26"/>
          <w:lang w:eastAsia="ar-SA"/>
        </w:rPr>
        <w:t>и</w:t>
      </w:r>
      <w:r w:rsidR="00D66E76" w:rsidRPr="0050505E">
        <w:rPr>
          <w:sz w:val="26"/>
          <w:szCs w:val="26"/>
          <w:lang w:eastAsia="ar-SA"/>
        </w:rPr>
        <w:t xml:space="preserve"> правом представлять интересы собственников помещений МКД, в том числе в их отношениях с третьими лицами, а также специальными полномочиями обращаться в судебные органы для защиты интересов собственников помещений МКД, быть истцом, ответчиком в судах (арбитражных, судах общей юрисдикции, мировых судах) со всеми права и полномочиями стороны по делу в целях защиты интересов собственников помещений МКД, в случае причинения ущерба общему имуществу МКД третьими лицами и/или самими собственниками помещений, а также в целях взыскания любой задолженности возникшей в связи с неуплатой/несвоевременной уплатой платежей за пользование общ</w:t>
      </w:r>
      <w:r w:rsidR="00331C2C" w:rsidRPr="0050505E">
        <w:rPr>
          <w:sz w:val="26"/>
          <w:szCs w:val="26"/>
          <w:lang w:eastAsia="ar-SA"/>
        </w:rPr>
        <w:t>им имуществом МКД и/или жилищно-</w:t>
      </w:r>
      <w:r w:rsidR="00D66E76" w:rsidRPr="0050505E">
        <w:rPr>
          <w:sz w:val="26"/>
          <w:szCs w:val="26"/>
          <w:lang w:eastAsia="ar-SA"/>
        </w:rPr>
        <w:t>коммунальных услуг.</w:t>
      </w:r>
    </w:p>
    <w:p w:rsidR="00655D52" w:rsidRPr="0050505E" w:rsidRDefault="00655D52" w:rsidP="00655D52">
      <w:pPr>
        <w:numPr>
          <w:ilvl w:val="0"/>
          <w:numId w:val="2"/>
        </w:numPr>
        <w:suppressAutoHyphens/>
        <w:ind w:left="0" w:firstLine="851"/>
        <w:contextualSpacing/>
        <w:jc w:val="both"/>
        <w:rPr>
          <w:color w:val="000000"/>
          <w:sz w:val="26"/>
          <w:szCs w:val="26"/>
          <w:lang w:bidi="ru-RU"/>
        </w:rPr>
      </w:pPr>
      <w:r w:rsidRPr="0050505E">
        <w:rPr>
          <w:color w:val="000000"/>
          <w:sz w:val="26"/>
          <w:szCs w:val="26"/>
          <w:lang w:bidi="ru-RU"/>
        </w:rPr>
        <w:t>О р</w:t>
      </w:r>
      <w:r w:rsidR="00D66E76" w:rsidRPr="0050505E">
        <w:rPr>
          <w:color w:val="000000"/>
          <w:sz w:val="26"/>
          <w:szCs w:val="26"/>
          <w:lang w:bidi="ru-RU"/>
        </w:rPr>
        <w:t>аспредел</w:t>
      </w:r>
      <w:r w:rsidRPr="0050505E">
        <w:rPr>
          <w:color w:val="000000"/>
          <w:sz w:val="26"/>
          <w:szCs w:val="26"/>
          <w:lang w:bidi="ru-RU"/>
        </w:rPr>
        <w:t>ении</w:t>
      </w:r>
      <w:r w:rsidR="00D66E76" w:rsidRPr="0050505E">
        <w:rPr>
          <w:color w:val="000000"/>
          <w:sz w:val="26"/>
          <w:szCs w:val="26"/>
          <w:lang w:bidi="ru-RU"/>
        </w:rPr>
        <w:t xml:space="preserve"> объем</w:t>
      </w:r>
      <w:r w:rsidRPr="0050505E">
        <w:rPr>
          <w:color w:val="000000"/>
          <w:sz w:val="26"/>
          <w:szCs w:val="26"/>
          <w:lang w:bidi="ru-RU"/>
        </w:rPr>
        <w:t>а</w:t>
      </w:r>
      <w:r w:rsidR="00D66E76" w:rsidRPr="0050505E">
        <w:rPr>
          <w:color w:val="000000"/>
          <w:sz w:val="26"/>
          <w:szCs w:val="26"/>
          <w:lang w:bidi="ru-RU"/>
        </w:rPr>
        <w:t xml:space="preserve"> коммунальных услуг в размере превышения объема коммунальных услуг, предоставленных на общедомовые нужды.</w:t>
      </w:r>
    </w:p>
    <w:p w:rsidR="00CA0892" w:rsidRPr="0050505E" w:rsidRDefault="00CA0892" w:rsidP="00CA0892">
      <w:pPr>
        <w:numPr>
          <w:ilvl w:val="0"/>
          <w:numId w:val="2"/>
        </w:numPr>
        <w:suppressAutoHyphens/>
        <w:ind w:left="0" w:firstLine="851"/>
        <w:contextualSpacing/>
        <w:jc w:val="both"/>
        <w:rPr>
          <w:color w:val="000000"/>
          <w:sz w:val="26"/>
          <w:szCs w:val="26"/>
          <w:lang w:bidi="ru-RU"/>
        </w:rPr>
      </w:pPr>
      <w:r w:rsidRPr="0050505E">
        <w:rPr>
          <w:color w:val="000000"/>
          <w:sz w:val="26"/>
          <w:szCs w:val="26"/>
          <w:lang w:bidi="ru-RU"/>
        </w:rPr>
        <w:t>О порядке сообщения собственникам помещений о проведении общих собраний собственников помещений в многоквартирном доме.</w:t>
      </w:r>
    </w:p>
    <w:p w:rsidR="00D66E76" w:rsidRPr="0050505E" w:rsidRDefault="00655D52" w:rsidP="00655D52">
      <w:pPr>
        <w:numPr>
          <w:ilvl w:val="0"/>
          <w:numId w:val="2"/>
        </w:numPr>
        <w:suppressAutoHyphens/>
        <w:ind w:left="0" w:firstLine="851"/>
        <w:contextualSpacing/>
        <w:jc w:val="both"/>
        <w:rPr>
          <w:color w:val="000000"/>
          <w:sz w:val="26"/>
          <w:szCs w:val="26"/>
          <w:lang w:bidi="ru-RU"/>
        </w:rPr>
      </w:pPr>
      <w:r w:rsidRPr="0050505E">
        <w:rPr>
          <w:color w:val="000000"/>
          <w:sz w:val="26"/>
          <w:szCs w:val="26"/>
          <w:lang w:bidi="ru-RU"/>
        </w:rPr>
        <w:t>Определение места (адреса) хранения протокола</w:t>
      </w:r>
      <w:r w:rsidR="00D66E76" w:rsidRPr="0050505E">
        <w:rPr>
          <w:color w:val="000000"/>
          <w:sz w:val="26"/>
          <w:szCs w:val="26"/>
          <w:lang w:bidi="ru-RU"/>
        </w:rPr>
        <w:t>.</w:t>
      </w:r>
    </w:p>
    <w:p w:rsidR="00D66E76" w:rsidRPr="0050505E" w:rsidRDefault="00D66E76" w:rsidP="00CA0892">
      <w:pPr>
        <w:suppressAutoHyphens/>
        <w:ind w:left="851"/>
        <w:contextualSpacing/>
        <w:jc w:val="both"/>
        <w:rPr>
          <w:color w:val="000000"/>
          <w:sz w:val="26"/>
          <w:szCs w:val="26"/>
          <w:lang w:bidi="ru-RU"/>
        </w:rPr>
      </w:pPr>
    </w:p>
    <w:p w:rsidR="002F7DE1" w:rsidRPr="0050505E" w:rsidRDefault="00D66E76" w:rsidP="00D66E76">
      <w:pPr>
        <w:pStyle w:val="21"/>
        <w:ind w:left="567" w:firstLine="0"/>
        <w:jc w:val="both"/>
        <w:rPr>
          <w:b/>
          <w:sz w:val="26"/>
          <w:szCs w:val="26"/>
        </w:rPr>
      </w:pPr>
      <w:r w:rsidRPr="0050505E">
        <w:rPr>
          <w:b/>
          <w:sz w:val="26"/>
          <w:szCs w:val="26"/>
        </w:rPr>
        <w:t>ВНИМАНИЕ!!!</w:t>
      </w:r>
    </w:p>
    <w:p w:rsidR="00D66E76" w:rsidRPr="0050505E" w:rsidRDefault="00D66E76" w:rsidP="00D66E76">
      <w:pPr>
        <w:ind w:firstLine="708"/>
        <w:jc w:val="both"/>
        <w:rPr>
          <w:sz w:val="26"/>
          <w:szCs w:val="26"/>
        </w:rPr>
      </w:pPr>
      <w:r w:rsidRPr="0050505E">
        <w:rPr>
          <w:sz w:val="26"/>
          <w:szCs w:val="26"/>
        </w:rPr>
        <w:t xml:space="preserve">Голосование на общем собрании собственников помещений в многоквартирном доме осуществляется собственником помещения в данном доме как лично, так и через своего представителя.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полномочиями, основанными на указаниях федеральных законов,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голосование.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(имя или наименование, место жительства или место нахождения, паспортные данные) и должна быть оформлена в соответствии с требованиями </w:t>
      </w:r>
      <w:hyperlink r:id="rId6" w:anchor="/document/10164072/entry/18513" w:history="1">
        <w:r w:rsidRPr="0050505E">
          <w:rPr>
            <w:sz w:val="26"/>
            <w:szCs w:val="26"/>
          </w:rPr>
          <w:t>пунктов 3</w:t>
        </w:r>
      </w:hyperlink>
      <w:r w:rsidRPr="0050505E">
        <w:rPr>
          <w:sz w:val="26"/>
          <w:szCs w:val="26"/>
        </w:rPr>
        <w:t xml:space="preserve"> и </w:t>
      </w:r>
      <w:hyperlink r:id="rId7" w:anchor="/document/10164072/entry/18514" w:history="1">
        <w:r w:rsidRPr="0050505E">
          <w:rPr>
            <w:sz w:val="26"/>
            <w:szCs w:val="26"/>
          </w:rPr>
          <w:t>4 статьи 185.1</w:t>
        </w:r>
      </w:hyperlink>
      <w:r w:rsidRPr="0050505E">
        <w:rPr>
          <w:sz w:val="26"/>
          <w:szCs w:val="26"/>
        </w:rPr>
        <w:t xml:space="preserve"> Гражданского кодекса Российской  Федерации или удостоверена нотариально.</w:t>
      </w:r>
    </w:p>
    <w:p w:rsidR="00D66E76" w:rsidRPr="0050505E" w:rsidRDefault="00D66E76" w:rsidP="00D66E76">
      <w:pPr>
        <w:ind w:firstLine="708"/>
        <w:jc w:val="both"/>
        <w:rPr>
          <w:sz w:val="26"/>
          <w:szCs w:val="26"/>
        </w:rPr>
      </w:pPr>
      <w:r w:rsidRPr="0050505E">
        <w:rPr>
          <w:sz w:val="26"/>
          <w:szCs w:val="26"/>
        </w:rPr>
        <w:t xml:space="preserve">Для участия в общем собрании и голосования по вопросам повестки дня собственникам помещений при себе иметь паспорт и копию документа, подтверждающего право собственности на помещение, представителям собственников помещении - паспорт, копию документа, подтверждающего право собственности собственника на помещение, и </w:t>
      </w:r>
      <w:r w:rsidRPr="0050505E">
        <w:rPr>
          <w:sz w:val="26"/>
          <w:szCs w:val="26"/>
        </w:rPr>
        <w:lastRenderedPageBreak/>
        <w:t>документы, подтверждающие полномочия на представление интересов собственника ходе общего собрания (оригинал и копию доверенности на участие в общем собрании, а если собственником является юридическое лицо, то дополнительно иметь при себе заверенную копию решения/протокола об избрании его руководителя на должность).</w:t>
      </w:r>
    </w:p>
    <w:p w:rsidR="00D66E76" w:rsidRPr="0050505E" w:rsidRDefault="00D66E76" w:rsidP="00D66E76">
      <w:pPr>
        <w:ind w:firstLine="708"/>
        <w:jc w:val="both"/>
        <w:rPr>
          <w:sz w:val="26"/>
          <w:szCs w:val="26"/>
        </w:rPr>
      </w:pPr>
      <w:r w:rsidRPr="0050505E">
        <w:rPr>
          <w:sz w:val="26"/>
          <w:szCs w:val="26"/>
        </w:rPr>
        <w:t>Принявшими участие в общем собрании, проводимом в форме очно-заочного голосования, считаются собственники помещений в многоквартирном доме, решения которых получены в ходе очного обсуждения вопросов повестки дня и принятия решений по вопросам, поставленным на голосование, а также решения собственников помещений, не принимавших участия в очном обсуждении вопросов повестки дня и принятии решений по вопросам, поставленным на голосование, полученные до даты окончания их приема, указанной в сообщении о проведении общего собрания в форме очно-заочного голосования, а правомочность такого общего собрания определяется по количеству голосов, выраженных в этих решениях.</w:t>
      </w:r>
    </w:p>
    <w:p w:rsidR="00D66E76" w:rsidRPr="0050505E" w:rsidRDefault="00D66E76" w:rsidP="00D66E76">
      <w:pPr>
        <w:ind w:firstLine="708"/>
        <w:jc w:val="both"/>
        <w:rPr>
          <w:sz w:val="26"/>
          <w:szCs w:val="26"/>
        </w:rPr>
      </w:pPr>
      <w:r w:rsidRPr="0050505E">
        <w:rPr>
          <w:sz w:val="26"/>
          <w:szCs w:val="26"/>
        </w:rPr>
        <w:t>Принятие решения собственником осуществляется по каждому вопросу повестки дня, путем проставления в бланке листа решения собственника подписи напротив формулировки "за", "против" или "воздержался". В вопросах, имеющих несколько вариантов ответов, следует проставить ответ "за" только в одном из вариантов либо проставить подпись напротив выбранного варианта ответа.</w:t>
      </w:r>
    </w:p>
    <w:p w:rsidR="00D66E76" w:rsidRPr="0050505E" w:rsidRDefault="00D66E76" w:rsidP="00D66E76">
      <w:pPr>
        <w:ind w:firstLine="708"/>
        <w:jc w:val="both"/>
        <w:rPr>
          <w:sz w:val="26"/>
          <w:szCs w:val="26"/>
        </w:rPr>
      </w:pPr>
      <w:r w:rsidRPr="0050505E">
        <w:rPr>
          <w:sz w:val="26"/>
          <w:szCs w:val="26"/>
        </w:rPr>
        <w:t xml:space="preserve">С информацией и материалами по вопросам повестки дня общего собрания можно ознакомиться по адресу: г. Южно-Сахалинск, ул. Горная, д. 8, корп. </w:t>
      </w:r>
      <w:r w:rsidR="0050505E">
        <w:rPr>
          <w:sz w:val="26"/>
          <w:szCs w:val="26"/>
        </w:rPr>
        <w:t>1</w:t>
      </w:r>
      <w:r w:rsidRPr="0050505E">
        <w:rPr>
          <w:sz w:val="26"/>
          <w:szCs w:val="26"/>
        </w:rPr>
        <w:t xml:space="preserve"> (офис ООО «УК «Серебряный Бор» с п</w:t>
      </w:r>
      <w:r w:rsidR="0050505E">
        <w:rPr>
          <w:sz w:val="26"/>
          <w:szCs w:val="26"/>
        </w:rPr>
        <w:t>онедельника по пятницу с 9 до 18</w:t>
      </w:r>
      <w:r w:rsidRPr="0050505E">
        <w:rPr>
          <w:sz w:val="26"/>
          <w:szCs w:val="26"/>
        </w:rPr>
        <w:t xml:space="preserve"> часов (обед с 13.00 час до 14.00 час.). Указанная информация будет также доступна во время проведения общего собрания.</w:t>
      </w:r>
    </w:p>
    <w:p w:rsidR="00D66E76" w:rsidRPr="0050505E" w:rsidRDefault="00D66E76" w:rsidP="00D66E76">
      <w:pPr>
        <w:ind w:firstLine="708"/>
        <w:jc w:val="both"/>
        <w:rPr>
          <w:sz w:val="26"/>
          <w:szCs w:val="26"/>
        </w:rPr>
      </w:pPr>
    </w:p>
    <w:p w:rsidR="00D66E76" w:rsidRPr="0050505E" w:rsidRDefault="00D66E76" w:rsidP="00D66E76">
      <w:pPr>
        <w:ind w:firstLine="708"/>
        <w:jc w:val="both"/>
        <w:rPr>
          <w:sz w:val="26"/>
          <w:szCs w:val="26"/>
        </w:rPr>
      </w:pPr>
      <w:r w:rsidRPr="0050505E">
        <w:rPr>
          <w:sz w:val="26"/>
          <w:szCs w:val="26"/>
        </w:rPr>
        <w:t>Дополнительная информация по телефону: +7 914 757-60-40.</w:t>
      </w:r>
    </w:p>
    <w:p w:rsidR="00D66E76" w:rsidRPr="0050505E" w:rsidRDefault="00D66E76" w:rsidP="00D66E76">
      <w:pPr>
        <w:ind w:firstLine="708"/>
        <w:jc w:val="both"/>
        <w:rPr>
          <w:sz w:val="26"/>
          <w:szCs w:val="26"/>
        </w:rPr>
      </w:pPr>
      <w:r w:rsidRPr="0050505E">
        <w:rPr>
          <w:sz w:val="26"/>
          <w:szCs w:val="26"/>
        </w:rPr>
        <w:t>Контактное лицо: Ткаченко Сергей Григорьевич</w:t>
      </w:r>
    </w:p>
    <w:p w:rsidR="00D66E76" w:rsidRPr="0050505E" w:rsidRDefault="00D66E76" w:rsidP="00D66E76">
      <w:pPr>
        <w:pStyle w:val="21"/>
        <w:ind w:left="567" w:firstLine="0"/>
        <w:jc w:val="both"/>
        <w:rPr>
          <w:b/>
          <w:sz w:val="26"/>
          <w:szCs w:val="26"/>
        </w:rPr>
      </w:pPr>
    </w:p>
    <w:sectPr w:rsidR="00D66E76" w:rsidRPr="0050505E" w:rsidSect="00331C2C">
      <w:pgSz w:w="11906" w:h="16838"/>
      <w:pgMar w:top="709" w:right="424" w:bottom="567" w:left="1134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43A6"/>
    <w:multiLevelType w:val="hybridMultilevel"/>
    <w:tmpl w:val="25D48BEA"/>
    <w:lvl w:ilvl="0" w:tplc="1A1AA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43F61"/>
    <w:multiLevelType w:val="multilevel"/>
    <w:tmpl w:val="2676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E8157B"/>
    <w:multiLevelType w:val="hybridMultilevel"/>
    <w:tmpl w:val="10563186"/>
    <w:lvl w:ilvl="0" w:tplc="5412C5B0">
      <w:start w:val="1"/>
      <w:numFmt w:val="decimal"/>
      <w:lvlText w:val="%1."/>
      <w:lvlJc w:val="left"/>
      <w:pPr>
        <w:tabs>
          <w:tab w:val="num" w:pos="1499"/>
        </w:tabs>
        <w:ind w:left="1499" w:hanging="360"/>
      </w:pPr>
      <w:rPr>
        <w:rFonts w:ascii="Times New Roman" w:eastAsia="Times New Roman" w:hAnsi="Times New Roman" w:cs="Times New Roman"/>
        <w:b w:val="0"/>
      </w:rPr>
    </w:lvl>
    <w:lvl w:ilvl="1" w:tplc="4346556C">
      <w:start w:val="3"/>
      <w:numFmt w:val="decimal"/>
      <w:lvlText w:val="%2"/>
      <w:lvlJc w:val="left"/>
      <w:pPr>
        <w:tabs>
          <w:tab w:val="num" w:pos="2219"/>
        </w:tabs>
        <w:ind w:left="221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9"/>
        </w:tabs>
        <w:ind w:left="50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9"/>
        </w:tabs>
        <w:ind w:left="58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9"/>
        </w:tabs>
        <w:ind w:left="65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9"/>
        </w:tabs>
        <w:ind w:left="725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DE1"/>
    <w:rsid w:val="0003159C"/>
    <w:rsid w:val="000B1878"/>
    <w:rsid w:val="000E2881"/>
    <w:rsid w:val="000F6357"/>
    <w:rsid w:val="001A496C"/>
    <w:rsid w:val="00207B55"/>
    <w:rsid w:val="00220BE6"/>
    <w:rsid w:val="00223529"/>
    <w:rsid w:val="00240C55"/>
    <w:rsid w:val="002627CF"/>
    <w:rsid w:val="002F7DE1"/>
    <w:rsid w:val="0030134C"/>
    <w:rsid w:val="00331C2C"/>
    <w:rsid w:val="00351631"/>
    <w:rsid w:val="00386624"/>
    <w:rsid w:val="003944E3"/>
    <w:rsid w:val="003F25DA"/>
    <w:rsid w:val="0041314B"/>
    <w:rsid w:val="004276BF"/>
    <w:rsid w:val="00442509"/>
    <w:rsid w:val="0048633F"/>
    <w:rsid w:val="004877F2"/>
    <w:rsid w:val="004B726E"/>
    <w:rsid w:val="004C0495"/>
    <w:rsid w:val="0050505E"/>
    <w:rsid w:val="00535D48"/>
    <w:rsid w:val="005676DB"/>
    <w:rsid w:val="00570CA7"/>
    <w:rsid w:val="00584899"/>
    <w:rsid w:val="00585E43"/>
    <w:rsid w:val="005F4A29"/>
    <w:rsid w:val="006147CB"/>
    <w:rsid w:val="006524A9"/>
    <w:rsid w:val="00655D52"/>
    <w:rsid w:val="00661596"/>
    <w:rsid w:val="00661F88"/>
    <w:rsid w:val="00670E69"/>
    <w:rsid w:val="006C09DC"/>
    <w:rsid w:val="006D21EE"/>
    <w:rsid w:val="006D6A4A"/>
    <w:rsid w:val="006F38AD"/>
    <w:rsid w:val="0077257C"/>
    <w:rsid w:val="00793149"/>
    <w:rsid w:val="007E310D"/>
    <w:rsid w:val="007E41D2"/>
    <w:rsid w:val="0081181F"/>
    <w:rsid w:val="00842754"/>
    <w:rsid w:val="00925C8E"/>
    <w:rsid w:val="009449C7"/>
    <w:rsid w:val="00957E45"/>
    <w:rsid w:val="009A7319"/>
    <w:rsid w:val="009E21D0"/>
    <w:rsid w:val="00A04742"/>
    <w:rsid w:val="00A0529E"/>
    <w:rsid w:val="00A215C2"/>
    <w:rsid w:val="00A24629"/>
    <w:rsid w:val="00A44798"/>
    <w:rsid w:val="00AA462B"/>
    <w:rsid w:val="00B00E5D"/>
    <w:rsid w:val="00B03DF5"/>
    <w:rsid w:val="00B23DA2"/>
    <w:rsid w:val="00B32E38"/>
    <w:rsid w:val="00B63AE6"/>
    <w:rsid w:val="00B66B10"/>
    <w:rsid w:val="00B916E4"/>
    <w:rsid w:val="00B93F86"/>
    <w:rsid w:val="00BC5CE2"/>
    <w:rsid w:val="00BD4F89"/>
    <w:rsid w:val="00C05055"/>
    <w:rsid w:val="00C36166"/>
    <w:rsid w:val="00C4582B"/>
    <w:rsid w:val="00CA0892"/>
    <w:rsid w:val="00CB3BE1"/>
    <w:rsid w:val="00CC3D93"/>
    <w:rsid w:val="00CC4D70"/>
    <w:rsid w:val="00CE4010"/>
    <w:rsid w:val="00D41593"/>
    <w:rsid w:val="00D442A2"/>
    <w:rsid w:val="00D66E76"/>
    <w:rsid w:val="00D759FF"/>
    <w:rsid w:val="00E229DF"/>
    <w:rsid w:val="00E32157"/>
    <w:rsid w:val="00E41C4A"/>
    <w:rsid w:val="00E518F8"/>
    <w:rsid w:val="00E531C6"/>
    <w:rsid w:val="00F079E2"/>
    <w:rsid w:val="00F133EC"/>
    <w:rsid w:val="00F434E8"/>
    <w:rsid w:val="00F55413"/>
    <w:rsid w:val="00F62FAA"/>
    <w:rsid w:val="00F676B5"/>
    <w:rsid w:val="00F94A6A"/>
    <w:rsid w:val="00FA114F"/>
    <w:rsid w:val="00FB5785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E9FF"/>
  <w15:docId w15:val="{A79025E0-57F8-416C-8CA4-44882634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E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7DE1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9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DE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1">
    <w:name w:val="List 2"/>
    <w:basedOn w:val="a"/>
    <w:uiPriority w:val="99"/>
    <w:rsid w:val="00CC4D70"/>
    <w:pPr>
      <w:ind w:left="566" w:hanging="283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A246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A4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A496C"/>
  </w:style>
  <w:style w:type="character" w:styleId="a4">
    <w:name w:val="Hyperlink"/>
    <w:basedOn w:val="a0"/>
    <w:uiPriority w:val="99"/>
    <w:unhideWhenUsed/>
    <w:rsid w:val="00B66B10"/>
    <w:rPr>
      <w:color w:val="0000FF" w:themeColor="hyperlink"/>
      <w:u w:val="single"/>
    </w:rPr>
  </w:style>
  <w:style w:type="paragraph" w:styleId="a5">
    <w:name w:val="No Spacing"/>
    <w:uiPriority w:val="1"/>
    <w:qFormat/>
    <w:rsid w:val="00B63AE6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2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4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rosstat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</cp:revision>
  <cp:lastPrinted>2016-05-10T22:40:00Z</cp:lastPrinted>
  <dcterms:created xsi:type="dcterms:W3CDTF">2016-03-28T23:13:00Z</dcterms:created>
  <dcterms:modified xsi:type="dcterms:W3CDTF">2022-06-20T05:51:00Z</dcterms:modified>
</cp:coreProperties>
</file>